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D5181" w14:textId="7B0A0323" w:rsidR="006F793D" w:rsidRPr="00834466" w:rsidRDefault="00CD1EAD" w:rsidP="0011324C">
      <w:pPr>
        <w:spacing w:after="0" w:line="240" w:lineRule="auto"/>
        <w:jc w:val="both"/>
        <w:rPr>
          <w:rFonts w:ascii="Times New Roman" w:hAnsi="Times New Roman" w:cs="Times New Roman"/>
          <w:b/>
          <w:sz w:val="32"/>
          <w:szCs w:val="32"/>
        </w:rPr>
      </w:pPr>
      <w:r w:rsidRPr="00834466">
        <w:rPr>
          <w:rFonts w:ascii="Times New Roman" w:hAnsi="Times New Roman" w:cs="Times New Roman"/>
          <w:b/>
          <w:sz w:val="32"/>
          <w:szCs w:val="32"/>
        </w:rPr>
        <w:t>Історія України, 7</w:t>
      </w:r>
      <w:r w:rsidR="003E628F" w:rsidRPr="00834466">
        <w:rPr>
          <w:rFonts w:ascii="Times New Roman" w:hAnsi="Times New Roman" w:cs="Times New Roman"/>
          <w:b/>
          <w:sz w:val="32"/>
          <w:szCs w:val="32"/>
        </w:rPr>
        <w:t xml:space="preserve"> клас</w:t>
      </w:r>
    </w:p>
    <w:p w14:paraId="17B61786" w14:textId="6101FFCD" w:rsidR="00CD1EAD" w:rsidRPr="00834466" w:rsidRDefault="00CD1EAD" w:rsidP="0011324C">
      <w:pPr>
        <w:spacing w:after="0" w:line="240" w:lineRule="auto"/>
        <w:jc w:val="both"/>
        <w:rPr>
          <w:rFonts w:ascii="Times New Roman" w:hAnsi="Times New Roman" w:cs="Times New Roman"/>
          <w:b/>
          <w:sz w:val="32"/>
          <w:szCs w:val="32"/>
          <w:lang w:val="ru-RU"/>
        </w:rPr>
      </w:pPr>
      <w:r w:rsidRPr="00834466">
        <w:rPr>
          <w:rFonts w:ascii="Times New Roman" w:hAnsi="Times New Roman" w:cs="Times New Roman"/>
          <w:b/>
          <w:sz w:val="32"/>
          <w:szCs w:val="32"/>
        </w:rPr>
        <w:t>Урок 32</w:t>
      </w:r>
    </w:p>
    <w:p w14:paraId="513FE638" w14:textId="77777777" w:rsidR="006F793D" w:rsidRPr="00834466" w:rsidRDefault="006F793D" w:rsidP="0011324C">
      <w:pPr>
        <w:spacing w:after="0" w:line="240" w:lineRule="auto"/>
        <w:jc w:val="both"/>
        <w:rPr>
          <w:rFonts w:ascii="Times New Roman" w:hAnsi="Times New Roman" w:cs="Times New Roman"/>
          <w:b/>
          <w:sz w:val="32"/>
          <w:szCs w:val="32"/>
        </w:rPr>
      </w:pPr>
    </w:p>
    <w:p w14:paraId="23EE249D" w14:textId="77777777" w:rsidR="00E16249" w:rsidRPr="00834466" w:rsidRDefault="00211787" w:rsidP="0011324C">
      <w:pPr>
        <w:spacing w:after="0" w:line="240" w:lineRule="auto"/>
        <w:jc w:val="both"/>
        <w:rPr>
          <w:rFonts w:ascii="Times New Roman" w:hAnsi="Times New Roman" w:cs="Times New Roman"/>
          <w:b/>
          <w:bCs/>
          <w:sz w:val="32"/>
          <w:szCs w:val="32"/>
        </w:rPr>
      </w:pPr>
      <w:r w:rsidRPr="00834466">
        <w:rPr>
          <w:rFonts w:ascii="Times New Roman" w:hAnsi="Times New Roman" w:cs="Times New Roman"/>
          <w:b/>
          <w:sz w:val="32"/>
          <w:szCs w:val="32"/>
        </w:rPr>
        <w:t xml:space="preserve">Тема: </w:t>
      </w:r>
      <w:r w:rsidR="00E16249" w:rsidRPr="00834466">
        <w:rPr>
          <w:rFonts w:ascii="Times New Roman" w:hAnsi="Times New Roman" w:cs="Times New Roman"/>
          <w:b/>
          <w:bCs/>
          <w:sz w:val="32"/>
          <w:szCs w:val="32"/>
        </w:rPr>
        <w:t xml:space="preserve">Пам'ятки середньовічної культури </w:t>
      </w:r>
      <w:r w:rsidR="00E16249" w:rsidRPr="00834466">
        <w:rPr>
          <w:rFonts w:ascii="Times New Roman" w:hAnsi="Times New Roman" w:cs="Times New Roman"/>
          <w:b/>
          <w:bCs/>
          <w:sz w:val="32"/>
          <w:szCs w:val="32"/>
          <w:lang w:val="en-US"/>
        </w:rPr>
        <w:t>XIV</w:t>
      </w:r>
      <w:r w:rsidR="00E16249" w:rsidRPr="00834466">
        <w:rPr>
          <w:rFonts w:ascii="Times New Roman" w:hAnsi="Times New Roman" w:cs="Times New Roman"/>
          <w:b/>
          <w:bCs/>
          <w:sz w:val="32"/>
          <w:szCs w:val="32"/>
          <w:lang w:val="ru-RU"/>
        </w:rPr>
        <w:t>-</w:t>
      </w:r>
      <w:r w:rsidR="00E16249" w:rsidRPr="00834466">
        <w:rPr>
          <w:rFonts w:ascii="Times New Roman" w:hAnsi="Times New Roman" w:cs="Times New Roman"/>
          <w:b/>
          <w:bCs/>
          <w:sz w:val="32"/>
          <w:szCs w:val="32"/>
          <w:lang w:val="en-US"/>
        </w:rPr>
        <w:t>XV</w:t>
      </w:r>
      <w:r w:rsidR="00E16249" w:rsidRPr="00834466">
        <w:rPr>
          <w:rFonts w:ascii="Times New Roman" w:hAnsi="Times New Roman" w:cs="Times New Roman"/>
          <w:b/>
          <w:bCs/>
          <w:sz w:val="32"/>
          <w:szCs w:val="32"/>
          <w:lang w:val="ru-RU"/>
        </w:rPr>
        <w:t xml:space="preserve"> </w:t>
      </w:r>
      <w:r w:rsidR="00E16249" w:rsidRPr="00834466">
        <w:rPr>
          <w:rFonts w:ascii="Times New Roman" w:hAnsi="Times New Roman" w:cs="Times New Roman"/>
          <w:b/>
          <w:bCs/>
          <w:sz w:val="32"/>
          <w:szCs w:val="32"/>
        </w:rPr>
        <w:t>ст.</w:t>
      </w:r>
    </w:p>
    <w:p w14:paraId="3DB2CFB4" w14:textId="5D12FBB5" w:rsidR="0011324C" w:rsidRDefault="005D5D8A" w:rsidP="0011324C">
      <w:pPr>
        <w:spacing w:after="0" w:line="240" w:lineRule="auto"/>
        <w:jc w:val="both"/>
        <w:rPr>
          <w:rFonts w:ascii="Times New Roman" w:hAnsi="Times New Roman" w:cs="Times New Roman"/>
          <w:bCs/>
          <w:sz w:val="32"/>
          <w:szCs w:val="32"/>
        </w:rPr>
      </w:pPr>
      <w:r w:rsidRPr="00834466">
        <w:rPr>
          <w:rFonts w:ascii="Times New Roman" w:hAnsi="Times New Roman" w:cs="Times New Roman"/>
          <w:b/>
          <w:sz w:val="32"/>
          <w:szCs w:val="32"/>
        </w:rPr>
        <w:t>Опис</w:t>
      </w:r>
      <w:r w:rsidR="001022DF" w:rsidRPr="00834466">
        <w:rPr>
          <w:rFonts w:ascii="Times New Roman" w:hAnsi="Times New Roman" w:cs="Times New Roman"/>
          <w:b/>
          <w:sz w:val="32"/>
          <w:szCs w:val="32"/>
          <w:lang w:val="ru-RU"/>
        </w:rPr>
        <w:t>.</w:t>
      </w:r>
      <w:r w:rsidR="00BE3120" w:rsidRPr="00834466">
        <w:rPr>
          <w:rFonts w:ascii="Times New Roman" w:hAnsi="Times New Roman" w:cs="Times New Roman"/>
          <w:b/>
          <w:sz w:val="32"/>
          <w:szCs w:val="32"/>
        </w:rPr>
        <w:t xml:space="preserve"> </w:t>
      </w:r>
      <w:r w:rsidR="00E16249" w:rsidRPr="00834466">
        <w:rPr>
          <w:rFonts w:ascii="Times New Roman" w:hAnsi="Times New Roman" w:cs="Times New Roman"/>
          <w:bCs/>
          <w:sz w:val="32"/>
          <w:szCs w:val="32"/>
        </w:rPr>
        <w:t>Вправ</w:t>
      </w:r>
      <w:r w:rsidR="00314BB4">
        <w:rPr>
          <w:rFonts w:ascii="Times New Roman" w:hAnsi="Times New Roman" w:cs="Times New Roman"/>
          <w:bCs/>
          <w:sz w:val="32"/>
          <w:szCs w:val="32"/>
        </w:rPr>
        <w:t>а</w:t>
      </w:r>
      <w:r w:rsidR="00E16249" w:rsidRPr="00834466">
        <w:rPr>
          <w:rFonts w:ascii="Times New Roman" w:hAnsi="Times New Roman" w:cs="Times New Roman"/>
          <w:bCs/>
          <w:sz w:val="32"/>
          <w:szCs w:val="32"/>
        </w:rPr>
        <w:t xml:space="preserve"> застосовуються в контексті вивчення теми «Культура та освіта» та передбачає знайомство семикласників з поняттями «факт», «фейк», «судження». Вправу можна застосовувати як на етапі актуалізації опорних знань учнів, так і на етапі мотивації навчальної діяльності. </w:t>
      </w:r>
    </w:p>
    <w:p w14:paraId="6E4440E9" w14:textId="57E3153E" w:rsidR="005D5D8A" w:rsidRPr="00834466" w:rsidRDefault="00E16249" w:rsidP="0011324C">
      <w:pPr>
        <w:spacing w:after="0" w:line="240" w:lineRule="auto"/>
        <w:jc w:val="both"/>
        <w:rPr>
          <w:rFonts w:ascii="Times New Roman" w:hAnsi="Times New Roman" w:cs="Times New Roman"/>
          <w:bCs/>
          <w:sz w:val="32"/>
          <w:szCs w:val="32"/>
        </w:rPr>
      </w:pPr>
      <w:r w:rsidRPr="00834466">
        <w:rPr>
          <w:rFonts w:ascii="Times New Roman" w:hAnsi="Times New Roman" w:cs="Times New Roman"/>
          <w:bCs/>
          <w:sz w:val="32"/>
          <w:szCs w:val="32"/>
        </w:rPr>
        <w:t xml:space="preserve">На початку уроку вчитель просить пригадати учнів яким було суспільно-політичне становище українських земель наприкінці  </w:t>
      </w:r>
      <w:r w:rsidRPr="00834466">
        <w:rPr>
          <w:rFonts w:ascii="Times New Roman" w:hAnsi="Times New Roman" w:cs="Times New Roman"/>
          <w:bCs/>
          <w:sz w:val="32"/>
          <w:szCs w:val="32"/>
          <w:lang w:val="en-US"/>
        </w:rPr>
        <w:t>XIV</w:t>
      </w:r>
      <w:r w:rsidRPr="00834466">
        <w:rPr>
          <w:rFonts w:ascii="Times New Roman" w:hAnsi="Times New Roman" w:cs="Times New Roman"/>
          <w:bCs/>
          <w:sz w:val="32"/>
          <w:szCs w:val="32"/>
        </w:rPr>
        <w:t xml:space="preserve"> – початку </w:t>
      </w:r>
      <w:r w:rsidRPr="00834466">
        <w:rPr>
          <w:rFonts w:ascii="Times New Roman" w:hAnsi="Times New Roman" w:cs="Times New Roman"/>
          <w:bCs/>
          <w:sz w:val="32"/>
          <w:szCs w:val="32"/>
          <w:lang w:val="en-US"/>
        </w:rPr>
        <w:t>XV</w:t>
      </w:r>
      <w:r w:rsidRPr="00834466">
        <w:rPr>
          <w:rFonts w:ascii="Times New Roman" w:hAnsi="Times New Roman" w:cs="Times New Roman"/>
          <w:bCs/>
          <w:sz w:val="32"/>
          <w:szCs w:val="32"/>
          <w:lang w:val="ru-RU"/>
        </w:rPr>
        <w:t xml:space="preserve"> </w:t>
      </w:r>
      <w:r w:rsidRPr="00834466">
        <w:rPr>
          <w:rFonts w:ascii="Times New Roman" w:hAnsi="Times New Roman" w:cs="Times New Roman"/>
          <w:bCs/>
          <w:sz w:val="32"/>
          <w:szCs w:val="32"/>
        </w:rPr>
        <w:t xml:space="preserve">ст. та об’єднує учнів в пари (можна групами, чи трійками, за бажанням вчителя). Вчитель роздає кожній парі (групі) по три сигнальних картки червоного, жовтого та зеленого кольорів. При цьому вчитель пояснює, що таке фейки, чим вони відрізняються від фактів та суджень. Далі вчитель дає на опрацювання кожній парі (групі) текст про освіту на українських землях у цей період (5-7 хв.), після чого зачитує, чи виводить на екран твердження, а учні повинні підняти вгору відповідну картку (червона – фейк, жовта- судження, зелена - факт). Наступним кроком буде аналіз та підсумки вправи. </w:t>
      </w:r>
    </w:p>
    <w:p w14:paraId="2D8CF936" w14:textId="14415B25" w:rsidR="00D03259" w:rsidRPr="00834466" w:rsidRDefault="00D03259" w:rsidP="0011324C">
      <w:pPr>
        <w:spacing w:after="0" w:line="240" w:lineRule="auto"/>
        <w:jc w:val="both"/>
        <w:rPr>
          <w:rFonts w:ascii="Times New Roman" w:hAnsi="Times New Roman" w:cs="Times New Roman"/>
          <w:b/>
          <w:sz w:val="32"/>
          <w:szCs w:val="32"/>
        </w:rPr>
      </w:pPr>
    </w:p>
    <w:p w14:paraId="19AFE09A" w14:textId="5D564E06" w:rsidR="008F7DA0" w:rsidRPr="00834466" w:rsidRDefault="00CE090B" w:rsidP="0011324C">
      <w:pPr>
        <w:spacing w:after="0" w:line="240" w:lineRule="auto"/>
        <w:jc w:val="both"/>
        <w:rPr>
          <w:rFonts w:ascii="Times New Roman" w:hAnsi="Times New Roman" w:cs="Times New Roman"/>
          <w:bCs/>
          <w:i/>
          <w:iCs/>
          <w:sz w:val="32"/>
          <w:szCs w:val="32"/>
        </w:rPr>
      </w:pPr>
      <w:r w:rsidRPr="00834466">
        <w:rPr>
          <w:rFonts w:ascii="Times New Roman" w:hAnsi="Times New Roman" w:cs="Times New Roman"/>
          <w:b/>
          <w:sz w:val="32"/>
          <w:szCs w:val="32"/>
        </w:rPr>
        <w:t>Вправа «</w:t>
      </w:r>
      <w:r w:rsidR="00C85C07" w:rsidRPr="00834466">
        <w:rPr>
          <w:rFonts w:ascii="Times New Roman" w:hAnsi="Times New Roman" w:cs="Times New Roman"/>
          <w:b/>
          <w:sz w:val="32"/>
          <w:szCs w:val="32"/>
        </w:rPr>
        <w:t>Світлофор</w:t>
      </w:r>
      <w:r w:rsidRPr="00834466">
        <w:rPr>
          <w:rFonts w:ascii="Times New Roman" w:hAnsi="Times New Roman" w:cs="Times New Roman"/>
          <w:b/>
          <w:sz w:val="32"/>
          <w:szCs w:val="32"/>
        </w:rPr>
        <w:t>»</w:t>
      </w:r>
    </w:p>
    <w:p w14:paraId="239946BB" w14:textId="77777777" w:rsidR="00FF1158" w:rsidRPr="00834466" w:rsidRDefault="00FF1158" w:rsidP="0011324C">
      <w:pPr>
        <w:spacing w:after="0" w:line="240" w:lineRule="auto"/>
        <w:jc w:val="both"/>
        <w:rPr>
          <w:rFonts w:ascii="Times New Roman" w:hAnsi="Times New Roman" w:cs="Times New Roman"/>
          <w:b/>
          <w:sz w:val="32"/>
          <w:szCs w:val="32"/>
        </w:rPr>
      </w:pPr>
    </w:p>
    <w:tbl>
      <w:tblPr>
        <w:tblW w:w="15008" w:type="dxa"/>
        <w:tblBorders>
          <w:top w:val="single" w:sz="4" w:space="0" w:color="114711"/>
          <w:left w:val="single" w:sz="4" w:space="0" w:color="114711"/>
          <w:bottom w:val="single" w:sz="4" w:space="0" w:color="114711"/>
          <w:right w:val="single" w:sz="4" w:space="0" w:color="114711"/>
          <w:insideH w:val="single" w:sz="4" w:space="0" w:color="114711"/>
          <w:insideV w:val="single" w:sz="4" w:space="0" w:color="114711"/>
        </w:tblBorders>
        <w:tblLayout w:type="fixed"/>
        <w:tblLook w:val="0400" w:firstRow="0" w:lastRow="0" w:firstColumn="0" w:lastColumn="0" w:noHBand="0" w:noVBand="1"/>
      </w:tblPr>
      <w:tblGrid>
        <w:gridCol w:w="4491"/>
        <w:gridCol w:w="5514"/>
        <w:gridCol w:w="5003"/>
      </w:tblGrid>
      <w:tr w:rsidR="00834466" w:rsidRPr="00834466" w14:paraId="7C75C591" w14:textId="77777777" w:rsidTr="00D13A61">
        <w:trPr>
          <w:trHeight w:val="461"/>
        </w:trPr>
        <w:tc>
          <w:tcPr>
            <w:tcW w:w="15008" w:type="dxa"/>
            <w:gridSpan w:val="3"/>
            <w:shd w:val="clear" w:color="auto" w:fill="D9E2F3"/>
            <w:vAlign w:val="center"/>
          </w:tcPr>
          <w:p w14:paraId="7C75C590" w14:textId="1FDEABFF" w:rsidR="001C5DDB" w:rsidRPr="00834466" w:rsidRDefault="001C5DDB" w:rsidP="0011324C">
            <w:pPr>
              <w:jc w:val="both"/>
              <w:rPr>
                <w:rFonts w:ascii="Times New Roman" w:hAnsi="Times New Roman" w:cs="Times New Roman"/>
                <w:sz w:val="32"/>
                <w:szCs w:val="32"/>
              </w:rPr>
            </w:pPr>
          </w:p>
        </w:tc>
      </w:tr>
      <w:tr w:rsidR="001C5DDB" w:rsidRPr="00834466" w14:paraId="7C75C5A9" w14:textId="77777777" w:rsidTr="00D13A61">
        <w:trPr>
          <w:trHeight w:val="1856"/>
        </w:trPr>
        <w:tc>
          <w:tcPr>
            <w:tcW w:w="4491" w:type="dxa"/>
          </w:tcPr>
          <w:p w14:paraId="7C75C594" w14:textId="69C5AD89" w:rsidR="001C5DDB" w:rsidRPr="00834466" w:rsidRDefault="00666E6F" w:rsidP="0011324C">
            <w:pPr>
              <w:spacing w:after="0" w:line="240" w:lineRule="auto"/>
              <w:jc w:val="both"/>
              <w:rPr>
                <w:rFonts w:ascii="Times New Roman" w:hAnsi="Times New Roman" w:cs="Times New Roman"/>
                <w:b/>
                <w:sz w:val="32"/>
                <w:szCs w:val="32"/>
              </w:rPr>
            </w:pPr>
            <w:r w:rsidRPr="00834466">
              <w:rPr>
                <w:rFonts w:ascii="Times New Roman" w:hAnsi="Times New Roman" w:cs="Times New Roman"/>
                <w:b/>
                <w:sz w:val="32"/>
                <w:szCs w:val="32"/>
              </w:rPr>
              <w:t>Мета</w:t>
            </w:r>
          </w:p>
          <w:p w14:paraId="7C75C595" w14:textId="77777777" w:rsidR="00666E6F" w:rsidRPr="00834466" w:rsidRDefault="00666E6F" w:rsidP="0011324C">
            <w:pPr>
              <w:spacing w:after="0" w:line="240" w:lineRule="auto"/>
              <w:jc w:val="both"/>
              <w:rPr>
                <w:rFonts w:ascii="Times New Roman" w:hAnsi="Times New Roman" w:cs="Times New Roman"/>
                <w:b/>
                <w:sz w:val="32"/>
                <w:szCs w:val="32"/>
              </w:rPr>
            </w:pPr>
          </w:p>
          <w:p w14:paraId="5A2B17DB" w14:textId="36586DAF" w:rsidR="00C85C07" w:rsidRPr="00834466" w:rsidRDefault="00C85C07" w:rsidP="0011324C">
            <w:pPr>
              <w:pStyle w:val="af4"/>
              <w:numPr>
                <w:ilvl w:val="0"/>
                <w:numId w:val="6"/>
              </w:numPr>
              <w:spacing w:after="0" w:line="240" w:lineRule="auto"/>
              <w:jc w:val="both"/>
              <w:rPr>
                <w:rFonts w:ascii="Times New Roman" w:eastAsia="Times New Roman" w:hAnsi="Times New Roman" w:cs="Times New Roman"/>
                <w:sz w:val="32"/>
                <w:szCs w:val="32"/>
              </w:rPr>
            </w:pPr>
            <w:r w:rsidRPr="00834466">
              <w:rPr>
                <w:rFonts w:ascii="Times New Roman" w:eastAsia="Times New Roman" w:hAnsi="Times New Roman" w:cs="Times New Roman"/>
                <w:sz w:val="32"/>
                <w:szCs w:val="32"/>
              </w:rPr>
              <w:t>Повторити умови розвитку українських земель у 14-15 ст.;</w:t>
            </w:r>
          </w:p>
          <w:p w14:paraId="07F69F00" w14:textId="77777777" w:rsidR="002B3569" w:rsidRPr="00834466" w:rsidRDefault="00C85C07" w:rsidP="0011324C">
            <w:pPr>
              <w:pStyle w:val="af4"/>
              <w:numPr>
                <w:ilvl w:val="0"/>
                <w:numId w:val="6"/>
              </w:numPr>
              <w:spacing w:after="0" w:line="240" w:lineRule="auto"/>
              <w:jc w:val="both"/>
              <w:rPr>
                <w:rFonts w:ascii="Times New Roman" w:eastAsia="Times New Roman" w:hAnsi="Times New Roman" w:cs="Times New Roman"/>
                <w:sz w:val="32"/>
                <w:szCs w:val="32"/>
              </w:rPr>
            </w:pPr>
            <w:r w:rsidRPr="00834466">
              <w:rPr>
                <w:rFonts w:ascii="Times New Roman" w:eastAsia="Times New Roman" w:hAnsi="Times New Roman" w:cs="Times New Roman"/>
                <w:sz w:val="32"/>
                <w:szCs w:val="32"/>
              </w:rPr>
              <w:t xml:space="preserve">З’ясувати яким був розвиток освіти та науки </w:t>
            </w:r>
            <w:r w:rsidRPr="00834466">
              <w:rPr>
                <w:rFonts w:ascii="Times New Roman" w:eastAsia="Times New Roman" w:hAnsi="Times New Roman" w:cs="Times New Roman"/>
                <w:sz w:val="32"/>
                <w:szCs w:val="32"/>
              </w:rPr>
              <w:lastRenderedPageBreak/>
              <w:t>на українських теренах у зазначений період;</w:t>
            </w:r>
            <w:r w:rsidR="00846EFF" w:rsidRPr="00834466">
              <w:rPr>
                <w:rFonts w:ascii="Times New Roman" w:eastAsia="Times New Roman" w:hAnsi="Times New Roman" w:cs="Times New Roman"/>
                <w:sz w:val="32"/>
                <w:szCs w:val="32"/>
              </w:rPr>
              <w:t xml:space="preserve"> </w:t>
            </w:r>
          </w:p>
          <w:p w14:paraId="7C75C59B" w14:textId="79749149" w:rsidR="00C85C07" w:rsidRPr="00834466" w:rsidRDefault="00C85C07" w:rsidP="0011324C">
            <w:pPr>
              <w:pStyle w:val="af4"/>
              <w:spacing w:after="0" w:line="240" w:lineRule="auto"/>
              <w:jc w:val="both"/>
              <w:rPr>
                <w:rFonts w:ascii="Times New Roman" w:eastAsia="Times New Roman" w:hAnsi="Times New Roman" w:cs="Times New Roman"/>
                <w:sz w:val="32"/>
                <w:szCs w:val="32"/>
              </w:rPr>
            </w:pPr>
          </w:p>
        </w:tc>
        <w:tc>
          <w:tcPr>
            <w:tcW w:w="5514" w:type="dxa"/>
          </w:tcPr>
          <w:p w14:paraId="7C75C59D" w14:textId="5E79D09D" w:rsidR="001C5DDB" w:rsidRPr="00834466" w:rsidRDefault="008F7DA0" w:rsidP="00E800BC">
            <w:pPr>
              <w:spacing w:after="0" w:line="240" w:lineRule="auto"/>
              <w:jc w:val="center"/>
              <w:rPr>
                <w:rFonts w:ascii="Times New Roman" w:hAnsi="Times New Roman" w:cs="Times New Roman"/>
                <w:b/>
                <w:sz w:val="32"/>
                <w:szCs w:val="32"/>
              </w:rPr>
            </w:pPr>
            <w:r w:rsidRPr="00834466">
              <w:rPr>
                <w:rFonts w:ascii="Times New Roman" w:hAnsi="Times New Roman" w:cs="Times New Roman"/>
                <w:b/>
                <w:sz w:val="32"/>
                <w:szCs w:val="32"/>
              </w:rPr>
              <w:lastRenderedPageBreak/>
              <w:t xml:space="preserve">Навички </w:t>
            </w:r>
            <w:r w:rsidR="009E44A7" w:rsidRPr="00834466">
              <w:rPr>
                <w:rFonts w:ascii="Times New Roman" w:hAnsi="Times New Roman" w:cs="Times New Roman"/>
                <w:b/>
                <w:sz w:val="32"/>
                <w:szCs w:val="32"/>
              </w:rPr>
              <w:t xml:space="preserve">й уміння </w:t>
            </w:r>
            <w:r w:rsidRPr="00834466">
              <w:rPr>
                <w:rFonts w:ascii="Times New Roman" w:hAnsi="Times New Roman" w:cs="Times New Roman"/>
                <w:b/>
                <w:sz w:val="32"/>
                <w:szCs w:val="32"/>
              </w:rPr>
              <w:t xml:space="preserve">з </w:t>
            </w:r>
            <w:proofErr w:type="spellStart"/>
            <w:r w:rsidRPr="00834466">
              <w:rPr>
                <w:rFonts w:ascii="Times New Roman" w:hAnsi="Times New Roman" w:cs="Times New Roman"/>
                <w:b/>
                <w:sz w:val="32"/>
                <w:szCs w:val="32"/>
              </w:rPr>
              <w:t>інфомедійної</w:t>
            </w:r>
            <w:proofErr w:type="spellEnd"/>
            <w:r w:rsidRPr="00834466">
              <w:rPr>
                <w:rFonts w:ascii="Times New Roman" w:hAnsi="Times New Roman" w:cs="Times New Roman"/>
                <w:b/>
                <w:sz w:val="32"/>
                <w:szCs w:val="32"/>
              </w:rPr>
              <w:t xml:space="preserve"> грамотності</w:t>
            </w:r>
          </w:p>
          <w:p w14:paraId="6E062572" w14:textId="77777777" w:rsidR="00FC4754" w:rsidRPr="00834466" w:rsidRDefault="00FC4754" w:rsidP="0011324C">
            <w:pPr>
              <w:spacing w:after="0" w:line="240" w:lineRule="auto"/>
              <w:jc w:val="both"/>
              <w:rPr>
                <w:rFonts w:ascii="Times New Roman" w:hAnsi="Times New Roman" w:cs="Times New Roman"/>
                <w:b/>
                <w:sz w:val="32"/>
                <w:szCs w:val="32"/>
              </w:rPr>
            </w:pPr>
          </w:p>
          <w:p w14:paraId="7E241966" w14:textId="77777777" w:rsidR="00C85C07" w:rsidRPr="00834466" w:rsidRDefault="00C85C07" w:rsidP="0011324C">
            <w:pPr>
              <w:pStyle w:val="aff3"/>
              <w:numPr>
                <w:ilvl w:val="0"/>
                <w:numId w:val="8"/>
              </w:numPr>
              <w:jc w:val="both"/>
              <w:rPr>
                <w:rFonts w:ascii="Times New Roman" w:hAnsi="Times New Roman" w:cs="Times New Roman"/>
                <w:sz w:val="32"/>
                <w:szCs w:val="32"/>
              </w:rPr>
            </w:pPr>
            <w:r w:rsidRPr="00834466">
              <w:rPr>
                <w:rFonts w:ascii="Times New Roman" w:hAnsi="Times New Roman" w:cs="Times New Roman"/>
                <w:sz w:val="32"/>
                <w:szCs w:val="32"/>
              </w:rPr>
              <w:t xml:space="preserve">Знайомство з поняттями «факт», «фейк», «судження». </w:t>
            </w:r>
          </w:p>
          <w:p w14:paraId="0A6F95B7" w14:textId="77CF6EFE" w:rsidR="00C85C07" w:rsidRPr="00834466" w:rsidRDefault="00C85C07" w:rsidP="0011324C">
            <w:pPr>
              <w:pStyle w:val="aff3"/>
              <w:numPr>
                <w:ilvl w:val="0"/>
                <w:numId w:val="8"/>
              </w:numPr>
              <w:jc w:val="both"/>
              <w:rPr>
                <w:rFonts w:ascii="Times New Roman" w:hAnsi="Times New Roman" w:cs="Times New Roman"/>
                <w:sz w:val="32"/>
                <w:szCs w:val="32"/>
              </w:rPr>
            </w:pPr>
            <w:r w:rsidRPr="00834466">
              <w:rPr>
                <w:rFonts w:ascii="Times New Roman" w:hAnsi="Times New Roman" w:cs="Times New Roman"/>
                <w:sz w:val="32"/>
                <w:szCs w:val="32"/>
              </w:rPr>
              <w:t xml:space="preserve">Вміння розпізнати та </w:t>
            </w:r>
            <w:r w:rsidR="0011324C">
              <w:rPr>
                <w:rFonts w:ascii="Times New Roman" w:hAnsi="Times New Roman" w:cs="Times New Roman"/>
                <w:sz w:val="32"/>
                <w:szCs w:val="32"/>
              </w:rPr>
              <w:t>відрізнити</w:t>
            </w:r>
            <w:r w:rsidRPr="00834466">
              <w:rPr>
                <w:rFonts w:ascii="Times New Roman" w:hAnsi="Times New Roman" w:cs="Times New Roman"/>
                <w:sz w:val="32"/>
                <w:szCs w:val="32"/>
              </w:rPr>
              <w:t xml:space="preserve"> ці поняття </w:t>
            </w:r>
          </w:p>
          <w:p w14:paraId="65A4389A" w14:textId="77777777" w:rsidR="00C85C07" w:rsidRPr="00834466" w:rsidRDefault="00C85C07" w:rsidP="0011324C">
            <w:pPr>
              <w:pStyle w:val="aff3"/>
              <w:numPr>
                <w:ilvl w:val="0"/>
                <w:numId w:val="8"/>
              </w:numPr>
              <w:jc w:val="both"/>
              <w:rPr>
                <w:rFonts w:ascii="Times New Roman" w:hAnsi="Times New Roman" w:cs="Times New Roman"/>
                <w:sz w:val="32"/>
                <w:szCs w:val="32"/>
              </w:rPr>
            </w:pPr>
            <w:r w:rsidRPr="00834466">
              <w:rPr>
                <w:rFonts w:ascii="Times New Roman" w:hAnsi="Times New Roman" w:cs="Times New Roman"/>
                <w:sz w:val="32"/>
                <w:szCs w:val="32"/>
              </w:rPr>
              <w:lastRenderedPageBreak/>
              <w:t xml:space="preserve">Вміння працювати в парах, командах </w:t>
            </w:r>
          </w:p>
          <w:p w14:paraId="21E714AF" w14:textId="77777777" w:rsidR="00C85C07" w:rsidRPr="00834466" w:rsidRDefault="00C85C07" w:rsidP="0011324C">
            <w:pPr>
              <w:pStyle w:val="aff3"/>
              <w:numPr>
                <w:ilvl w:val="0"/>
                <w:numId w:val="8"/>
              </w:numPr>
              <w:jc w:val="both"/>
              <w:rPr>
                <w:rFonts w:ascii="Times New Roman" w:hAnsi="Times New Roman" w:cs="Times New Roman"/>
                <w:sz w:val="32"/>
                <w:szCs w:val="32"/>
              </w:rPr>
            </w:pPr>
            <w:r w:rsidRPr="00834466">
              <w:rPr>
                <w:rFonts w:ascii="Times New Roman" w:hAnsi="Times New Roman" w:cs="Times New Roman"/>
                <w:sz w:val="32"/>
                <w:szCs w:val="32"/>
              </w:rPr>
              <w:t xml:space="preserve">Вміння аргументувати власну точку зору </w:t>
            </w:r>
          </w:p>
          <w:p w14:paraId="7C75C5A1" w14:textId="6E691DBA" w:rsidR="002B3569" w:rsidRPr="00834466" w:rsidRDefault="00C85C07" w:rsidP="0011324C">
            <w:pPr>
              <w:pStyle w:val="aff3"/>
              <w:numPr>
                <w:ilvl w:val="0"/>
                <w:numId w:val="8"/>
              </w:numPr>
              <w:jc w:val="both"/>
              <w:rPr>
                <w:rFonts w:ascii="Times New Roman" w:hAnsi="Times New Roman" w:cs="Times New Roman"/>
                <w:sz w:val="32"/>
                <w:szCs w:val="32"/>
              </w:rPr>
            </w:pPr>
            <w:r w:rsidRPr="00834466">
              <w:rPr>
                <w:rFonts w:ascii="Times New Roman" w:hAnsi="Times New Roman" w:cs="Times New Roman"/>
                <w:sz w:val="32"/>
                <w:szCs w:val="32"/>
              </w:rPr>
              <w:t>Розвиток критичного мислення</w:t>
            </w:r>
            <w:r w:rsidR="00FC3BE6" w:rsidRPr="00834466">
              <w:rPr>
                <w:rFonts w:ascii="Times New Roman" w:hAnsi="Times New Roman" w:cs="Times New Roman"/>
                <w:sz w:val="32"/>
                <w:szCs w:val="32"/>
              </w:rPr>
              <w:t xml:space="preserve">  </w:t>
            </w:r>
            <w:r w:rsidR="0013589E" w:rsidRPr="00834466">
              <w:rPr>
                <w:rFonts w:ascii="Times New Roman" w:hAnsi="Times New Roman" w:cs="Times New Roman"/>
                <w:sz w:val="32"/>
                <w:szCs w:val="32"/>
              </w:rPr>
              <w:t xml:space="preserve"> </w:t>
            </w:r>
            <w:r w:rsidR="00A92398" w:rsidRPr="00834466">
              <w:rPr>
                <w:rFonts w:ascii="Times New Roman" w:hAnsi="Times New Roman" w:cs="Times New Roman"/>
                <w:sz w:val="32"/>
                <w:szCs w:val="32"/>
              </w:rPr>
              <w:t xml:space="preserve"> </w:t>
            </w:r>
          </w:p>
        </w:tc>
        <w:tc>
          <w:tcPr>
            <w:tcW w:w="5003" w:type="dxa"/>
          </w:tcPr>
          <w:p w14:paraId="542A84C2" w14:textId="77777777" w:rsidR="001022DF" w:rsidRPr="00834466" w:rsidRDefault="001C5DDB" w:rsidP="0011324C">
            <w:pPr>
              <w:jc w:val="both"/>
              <w:rPr>
                <w:rFonts w:ascii="Times New Roman" w:eastAsia="Times New Roman" w:hAnsi="Times New Roman" w:cs="Times New Roman"/>
                <w:b/>
                <w:bCs/>
                <w:sz w:val="32"/>
                <w:szCs w:val="32"/>
              </w:rPr>
            </w:pPr>
            <w:r w:rsidRPr="00834466">
              <w:rPr>
                <w:rFonts w:ascii="Times New Roman" w:eastAsia="Times New Roman" w:hAnsi="Times New Roman" w:cs="Times New Roman"/>
                <w:b/>
                <w:bCs/>
                <w:sz w:val="32"/>
                <w:szCs w:val="32"/>
              </w:rPr>
              <w:lastRenderedPageBreak/>
              <w:t xml:space="preserve">Що необхідно підготувати </w:t>
            </w:r>
          </w:p>
          <w:p w14:paraId="27548305" w14:textId="77777777" w:rsidR="002B3569" w:rsidRPr="00834466" w:rsidRDefault="00C85C07" w:rsidP="0011324C">
            <w:pPr>
              <w:pStyle w:val="af4"/>
              <w:numPr>
                <w:ilvl w:val="0"/>
                <w:numId w:val="8"/>
              </w:numPr>
              <w:jc w:val="both"/>
              <w:rPr>
                <w:rFonts w:ascii="Times New Roman" w:hAnsi="Times New Roman" w:cs="Times New Roman"/>
                <w:sz w:val="32"/>
                <w:szCs w:val="32"/>
              </w:rPr>
            </w:pPr>
            <w:r w:rsidRPr="00834466">
              <w:rPr>
                <w:rFonts w:ascii="Times New Roman" w:hAnsi="Times New Roman" w:cs="Times New Roman"/>
                <w:sz w:val="32"/>
                <w:szCs w:val="32"/>
              </w:rPr>
              <w:t>Сигнальні картки зеленого, жовтого та червоного кольорів (для кожної пари чи групи)</w:t>
            </w:r>
          </w:p>
          <w:p w14:paraId="4D116A74" w14:textId="77777777" w:rsidR="00C85C07" w:rsidRPr="00834466" w:rsidRDefault="00C85C07" w:rsidP="0011324C">
            <w:pPr>
              <w:pStyle w:val="af4"/>
              <w:numPr>
                <w:ilvl w:val="0"/>
                <w:numId w:val="8"/>
              </w:numPr>
              <w:jc w:val="both"/>
              <w:rPr>
                <w:rFonts w:ascii="Times New Roman" w:hAnsi="Times New Roman" w:cs="Times New Roman"/>
                <w:sz w:val="32"/>
                <w:szCs w:val="32"/>
              </w:rPr>
            </w:pPr>
            <w:r w:rsidRPr="00834466">
              <w:rPr>
                <w:rFonts w:ascii="Times New Roman" w:hAnsi="Times New Roman" w:cs="Times New Roman"/>
                <w:sz w:val="32"/>
                <w:szCs w:val="32"/>
              </w:rPr>
              <w:t xml:space="preserve">Тест «Розвиток освіти та науки» - роздатковий </w:t>
            </w:r>
            <w:r w:rsidRPr="00834466">
              <w:rPr>
                <w:rFonts w:ascii="Times New Roman" w:hAnsi="Times New Roman" w:cs="Times New Roman"/>
                <w:sz w:val="32"/>
                <w:szCs w:val="32"/>
              </w:rPr>
              <w:lastRenderedPageBreak/>
              <w:t>матеріал (можна використовувати підручник)</w:t>
            </w:r>
          </w:p>
          <w:p w14:paraId="7C75C5A8" w14:textId="4FDC88A7" w:rsidR="00C85C07" w:rsidRPr="00834466" w:rsidRDefault="00C85C07" w:rsidP="0011324C">
            <w:pPr>
              <w:pStyle w:val="af4"/>
              <w:numPr>
                <w:ilvl w:val="0"/>
                <w:numId w:val="8"/>
              </w:numPr>
              <w:jc w:val="both"/>
              <w:rPr>
                <w:rFonts w:ascii="Times New Roman" w:hAnsi="Times New Roman" w:cs="Times New Roman"/>
                <w:sz w:val="32"/>
                <w:szCs w:val="32"/>
              </w:rPr>
            </w:pPr>
            <w:r w:rsidRPr="00834466">
              <w:rPr>
                <w:rFonts w:ascii="Times New Roman" w:hAnsi="Times New Roman" w:cs="Times New Roman"/>
                <w:sz w:val="32"/>
                <w:szCs w:val="32"/>
              </w:rPr>
              <w:t>Комп’ютер, проектор та екран для демонстрації презентації</w:t>
            </w:r>
          </w:p>
        </w:tc>
      </w:tr>
    </w:tbl>
    <w:p w14:paraId="642CB94A" w14:textId="4253F3D7" w:rsidR="00BC39B9" w:rsidRPr="00996968" w:rsidRDefault="00552550" w:rsidP="00996968">
      <w:pPr>
        <w:jc w:val="both"/>
        <w:rPr>
          <w:rFonts w:ascii="Times New Roman" w:hAnsi="Times New Roman" w:cs="Times New Roman"/>
          <w:b/>
          <w:iCs/>
          <w:sz w:val="32"/>
          <w:szCs w:val="32"/>
        </w:rPr>
      </w:pPr>
      <w:r w:rsidRPr="00996968">
        <w:rPr>
          <w:rFonts w:ascii="Times New Roman" w:hAnsi="Times New Roman" w:cs="Times New Roman"/>
          <w:b/>
          <w:iCs/>
          <w:sz w:val="32"/>
          <w:szCs w:val="32"/>
        </w:rPr>
        <w:lastRenderedPageBreak/>
        <w:t xml:space="preserve"> </w:t>
      </w:r>
    </w:p>
    <w:tbl>
      <w:tblPr>
        <w:tblW w:w="13843"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0055"/>
        <w:gridCol w:w="3788"/>
      </w:tblGrid>
      <w:tr w:rsidR="00834466" w:rsidRPr="00834466" w14:paraId="7334B833" w14:textId="77777777" w:rsidTr="005D6D64">
        <w:tc>
          <w:tcPr>
            <w:tcW w:w="10055" w:type="dxa"/>
            <w:tcBorders>
              <w:top w:val="single" w:sz="4" w:space="0" w:color="000001"/>
              <w:left w:val="single" w:sz="4" w:space="0" w:color="000001"/>
              <w:bottom w:val="single" w:sz="4" w:space="0" w:color="000001"/>
              <w:right w:val="single" w:sz="4" w:space="0" w:color="000001"/>
            </w:tcBorders>
            <w:hideMark/>
          </w:tcPr>
          <w:p w14:paraId="6B27FA3F" w14:textId="77777777" w:rsidR="005D6D64" w:rsidRPr="00834466" w:rsidRDefault="005D6D64" w:rsidP="00E800BC">
            <w:pPr>
              <w:spacing w:line="256" w:lineRule="auto"/>
              <w:jc w:val="center"/>
              <w:rPr>
                <w:rFonts w:ascii="Times New Roman" w:hAnsi="Times New Roman" w:cs="Times New Roman"/>
                <w:sz w:val="32"/>
                <w:szCs w:val="32"/>
              </w:rPr>
            </w:pPr>
            <w:r w:rsidRPr="00834466">
              <w:rPr>
                <w:rFonts w:ascii="Times New Roman" w:hAnsi="Times New Roman" w:cs="Times New Roman"/>
                <w:sz w:val="32"/>
                <w:szCs w:val="32"/>
              </w:rPr>
              <w:t>Опис</w:t>
            </w:r>
          </w:p>
        </w:tc>
        <w:tc>
          <w:tcPr>
            <w:tcW w:w="3788"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hideMark/>
          </w:tcPr>
          <w:p w14:paraId="77B844CF" w14:textId="2AEDFA55" w:rsidR="005D6D64" w:rsidRPr="00834466" w:rsidRDefault="005D6D64" w:rsidP="00E800BC">
            <w:pPr>
              <w:spacing w:line="256" w:lineRule="auto"/>
              <w:jc w:val="center"/>
              <w:rPr>
                <w:rFonts w:ascii="Times New Roman" w:hAnsi="Times New Roman" w:cs="Times New Roman"/>
                <w:i/>
                <w:sz w:val="32"/>
                <w:szCs w:val="32"/>
              </w:rPr>
            </w:pPr>
            <w:r w:rsidRPr="00834466">
              <w:rPr>
                <w:rFonts w:ascii="Times New Roman" w:hAnsi="Times New Roman" w:cs="Times New Roman"/>
                <w:i/>
                <w:sz w:val="32"/>
                <w:szCs w:val="32"/>
              </w:rPr>
              <w:t xml:space="preserve">Зображення, схема, фото, слайд </w:t>
            </w:r>
            <w:r w:rsidR="00C72B61" w:rsidRPr="00834466">
              <w:rPr>
                <w:rFonts w:ascii="Times New Roman" w:hAnsi="Times New Roman" w:cs="Times New Roman"/>
                <w:i/>
                <w:sz w:val="32"/>
                <w:szCs w:val="32"/>
              </w:rPr>
              <w:t xml:space="preserve">з </w:t>
            </w:r>
            <w:r w:rsidRPr="00834466">
              <w:rPr>
                <w:rFonts w:ascii="Times New Roman" w:hAnsi="Times New Roman" w:cs="Times New Roman"/>
                <w:i/>
                <w:sz w:val="32"/>
                <w:szCs w:val="32"/>
              </w:rPr>
              <w:t>презентації, тощо</w:t>
            </w:r>
          </w:p>
        </w:tc>
      </w:tr>
      <w:tr w:rsidR="00834466" w:rsidRPr="00834466" w14:paraId="577A6038" w14:textId="77777777" w:rsidTr="005D6D64">
        <w:tc>
          <w:tcPr>
            <w:tcW w:w="10055" w:type="dxa"/>
            <w:tcBorders>
              <w:top w:val="single" w:sz="4" w:space="0" w:color="000001"/>
              <w:left w:val="single" w:sz="4" w:space="0" w:color="000001"/>
              <w:bottom w:val="single" w:sz="4" w:space="0" w:color="000001"/>
              <w:right w:val="single" w:sz="4" w:space="0" w:color="000001"/>
            </w:tcBorders>
          </w:tcPr>
          <w:p w14:paraId="29906B71" w14:textId="54C5DE27" w:rsidR="005D6D64" w:rsidRPr="00834466" w:rsidRDefault="005D6D64" w:rsidP="0011324C">
            <w:pPr>
              <w:spacing w:line="256" w:lineRule="auto"/>
              <w:jc w:val="both"/>
              <w:rPr>
                <w:rFonts w:ascii="Times New Roman" w:hAnsi="Times New Roman" w:cs="Times New Roman"/>
                <w:sz w:val="32"/>
                <w:szCs w:val="32"/>
              </w:rPr>
            </w:pPr>
            <w:r w:rsidRPr="00834466">
              <w:rPr>
                <w:rFonts w:ascii="Times New Roman" w:hAnsi="Times New Roman" w:cs="Times New Roman"/>
                <w:sz w:val="32"/>
                <w:szCs w:val="32"/>
              </w:rPr>
              <w:t xml:space="preserve"> </w:t>
            </w:r>
            <w:r w:rsidR="00834466" w:rsidRPr="00834466">
              <w:rPr>
                <w:rFonts w:ascii="Times New Roman" w:hAnsi="Times New Roman" w:cs="Times New Roman"/>
                <w:sz w:val="32"/>
                <w:szCs w:val="32"/>
              </w:rPr>
              <w:t xml:space="preserve">На початку уроку вчитель може активізувати увагу учнів запитаннями: </w:t>
            </w:r>
          </w:p>
          <w:p w14:paraId="45E86E56" w14:textId="6BE20C8B" w:rsidR="00834466" w:rsidRDefault="00834466" w:rsidP="0011324C">
            <w:pPr>
              <w:pStyle w:val="af4"/>
              <w:numPr>
                <w:ilvl w:val="0"/>
                <w:numId w:val="12"/>
              </w:numPr>
              <w:spacing w:line="256" w:lineRule="auto"/>
              <w:jc w:val="both"/>
              <w:rPr>
                <w:rFonts w:ascii="Times New Roman" w:hAnsi="Times New Roman" w:cs="Times New Roman"/>
                <w:sz w:val="32"/>
                <w:szCs w:val="32"/>
              </w:rPr>
            </w:pPr>
            <w:r w:rsidRPr="00834466">
              <w:rPr>
                <w:rFonts w:ascii="Times New Roman" w:hAnsi="Times New Roman" w:cs="Times New Roman"/>
                <w:sz w:val="32"/>
                <w:szCs w:val="32"/>
              </w:rPr>
              <w:t xml:space="preserve">Пригадайте, коли у Русі були засновані перші школи? З чим це було пов’язано? </w:t>
            </w:r>
          </w:p>
          <w:p w14:paraId="5A081D84" w14:textId="392CA962" w:rsidR="0011324C" w:rsidRPr="00296EBF" w:rsidRDefault="0011324C" w:rsidP="0011324C">
            <w:pPr>
              <w:pStyle w:val="af4"/>
              <w:spacing w:line="256" w:lineRule="auto"/>
              <w:jc w:val="both"/>
              <w:rPr>
                <w:rFonts w:ascii="Times New Roman" w:hAnsi="Times New Roman" w:cs="Times New Roman"/>
                <w:i/>
                <w:iCs/>
                <w:sz w:val="28"/>
                <w:szCs w:val="28"/>
              </w:rPr>
            </w:pPr>
            <w:r w:rsidRPr="00296EBF">
              <w:rPr>
                <w:rFonts w:ascii="Times New Roman" w:hAnsi="Times New Roman" w:cs="Times New Roman"/>
                <w:i/>
                <w:iCs/>
                <w:sz w:val="28"/>
                <w:szCs w:val="28"/>
              </w:rPr>
              <w:t xml:space="preserve">(Відповідь: </w:t>
            </w:r>
            <w:r w:rsidR="00296EBF" w:rsidRPr="00296EBF">
              <w:rPr>
                <w:rFonts w:ascii="Times New Roman" w:hAnsi="Times New Roman" w:cs="Times New Roman"/>
                <w:i/>
                <w:iCs/>
                <w:sz w:val="28"/>
                <w:szCs w:val="28"/>
              </w:rPr>
              <w:t>перші школи на Русі виникли з поширенням християнства у кін. Х ст., школи як правило виникали при церквах та монастирях, діти навчалися граматиці, риториці, арифметиці. У «Повісті минулих літ ці школи згадуються як «княжі», оскільки засновувалися руськими княз</w:t>
            </w:r>
            <w:r w:rsidR="00296EBF">
              <w:rPr>
                <w:rFonts w:ascii="Times New Roman" w:hAnsi="Times New Roman" w:cs="Times New Roman"/>
                <w:i/>
                <w:iCs/>
                <w:sz w:val="28"/>
                <w:szCs w:val="28"/>
              </w:rPr>
              <w:t>я</w:t>
            </w:r>
            <w:r w:rsidR="00296EBF" w:rsidRPr="00296EBF">
              <w:rPr>
                <w:rFonts w:ascii="Times New Roman" w:hAnsi="Times New Roman" w:cs="Times New Roman"/>
                <w:i/>
                <w:iCs/>
                <w:sz w:val="28"/>
                <w:szCs w:val="28"/>
              </w:rPr>
              <w:t>ми»</w:t>
            </w:r>
            <w:r w:rsidRPr="00296EBF">
              <w:rPr>
                <w:rFonts w:ascii="Times New Roman" w:hAnsi="Times New Roman" w:cs="Times New Roman"/>
                <w:i/>
                <w:iCs/>
                <w:sz w:val="28"/>
                <w:szCs w:val="28"/>
              </w:rPr>
              <w:t>)</w:t>
            </w:r>
          </w:p>
          <w:p w14:paraId="4F37700C" w14:textId="016AF5DD" w:rsidR="00834466" w:rsidRDefault="00834466" w:rsidP="0011324C">
            <w:pPr>
              <w:pStyle w:val="af4"/>
              <w:numPr>
                <w:ilvl w:val="0"/>
                <w:numId w:val="12"/>
              </w:numPr>
              <w:spacing w:line="256" w:lineRule="auto"/>
              <w:jc w:val="both"/>
              <w:rPr>
                <w:rFonts w:ascii="Times New Roman" w:hAnsi="Times New Roman" w:cs="Times New Roman"/>
                <w:sz w:val="32"/>
                <w:szCs w:val="32"/>
              </w:rPr>
            </w:pPr>
            <w:r w:rsidRPr="00834466">
              <w:rPr>
                <w:rFonts w:ascii="Times New Roman" w:hAnsi="Times New Roman" w:cs="Times New Roman"/>
                <w:sz w:val="32"/>
                <w:szCs w:val="32"/>
              </w:rPr>
              <w:t xml:space="preserve">Як ви думаєте, чи впливало політичне  становище Галицького-Волинської держави на розвиток культури? </w:t>
            </w:r>
          </w:p>
          <w:p w14:paraId="7F66C9EA" w14:textId="555D4B35" w:rsidR="00296EBF" w:rsidRDefault="00296EBF" w:rsidP="00296EBF">
            <w:pPr>
              <w:pStyle w:val="af4"/>
              <w:spacing w:line="256" w:lineRule="auto"/>
              <w:jc w:val="both"/>
              <w:rPr>
                <w:rFonts w:ascii="Times New Roman" w:hAnsi="Times New Roman" w:cs="Times New Roman"/>
                <w:i/>
                <w:iCs/>
                <w:sz w:val="28"/>
                <w:szCs w:val="28"/>
              </w:rPr>
            </w:pPr>
            <w:r w:rsidRPr="00296EBF">
              <w:rPr>
                <w:rFonts w:ascii="Times New Roman" w:hAnsi="Times New Roman" w:cs="Times New Roman"/>
                <w:i/>
                <w:iCs/>
                <w:sz w:val="28"/>
                <w:szCs w:val="28"/>
              </w:rPr>
              <w:t>(Відповідь: впливало, адже із занепадом Галицько-Волинської держави у 1340 році українські землі опинилися ареною для боротьби сусідніх держав (Польського королівства, ВКЛ, Угорського королівства), це зумовило нові умови культурного розвитк</w:t>
            </w:r>
            <w:r>
              <w:rPr>
                <w:rFonts w:ascii="Times New Roman" w:hAnsi="Times New Roman" w:cs="Times New Roman"/>
                <w:i/>
                <w:iCs/>
                <w:sz w:val="28"/>
                <w:szCs w:val="28"/>
              </w:rPr>
              <w:t>у</w:t>
            </w:r>
            <w:r w:rsidRPr="00296EBF">
              <w:rPr>
                <w:rFonts w:ascii="Times New Roman" w:hAnsi="Times New Roman" w:cs="Times New Roman"/>
                <w:i/>
                <w:iCs/>
                <w:sz w:val="28"/>
                <w:szCs w:val="28"/>
              </w:rPr>
              <w:t>).</w:t>
            </w:r>
          </w:p>
          <w:p w14:paraId="57ED8C0E" w14:textId="1F8EDDBD" w:rsidR="00296EBF" w:rsidRDefault="00296EBF" w:rsidP="00296EBF">
            <w:pPr>
              <w:pStyle w:val="af4"/>
              <w:spacing w:line="256" w:lineRule="auto"/>
              <w:jc w:val="both"/>
              <w:rPr>
                <w:rFonts w:ascii="Times New Roman" w:hAnsi="Times New Roman" w:cs="Times New Roman"/>
                <w:i/>
                <w:iCs/>
                <w:sz w:val="28"/>
                <w:szCs w:val="28"/>
              </w:rPr>
            </w:pPr>
          </w:p>
          <w:p w14:paraId="2C726927" w14:textId="3681E629" w:rsidR="00296EBF" w:rsidRDefault="00296EBF" w:rsidP="00296EBF">
            <w:pPr>
              <w:pStyle w:val="af4"/>
              <w:spacing w:line="256" w:lineRule="auto"/>
              <w:jc w:val="both"/>
              <w:rPr>
                <w:rFonts w:ascii="Times New Roman" w:hAnsi="Times New Roman" w:cs="Times New Roman"/>
                <w:sz w:val="28"/>
                <w:szCs w:val="28"/>
              </w:rPr>
            </w:pPr>
            <w:r w:rsidRPr="00296EBF">
              <w:rPr>
                <w:rFonts w:ascii="Times New Roman" w:hAnsi="Times New Roman" w:cs="Times New Roman"/>
                <w:b/>
                <w:bCs/>
                <w:sz w:val="28"/>
                <w:szCs w:val="28"/>
              </w:rPr>
              <w:lastRenderedPageBreak/>
              <w:t>СКАЖІТЬ</w:t>
            </w:r>
            <w:r>
              <w:rPr>
                <w:rFonts w:ascii="Times New Roman" w:hAnsi="Times New Roman" w:cs="Times New Roman"/>
                <w:sz w:val="28"/>
                <w:szCs w:val="28"/>
              </w:rPr>
              <w:t xml:space="preserve">, </w:t>
            </w:r>
            <w:r w:rsidRPr="00296EBF">
              <w:rPr>
                <w:rFonts w:ascii="Times New Roman" w:hAnsi="Times New Roman" w:cs="Times New Roman"/>
                <w:sz w:val="28"/>
                <w:szCs w:val="28"/>
              </w:rPr>
              <w:t xml:space="preserve">що позитивними рисами цього процесу стало проникнення нових течій, таких як </w:t>
            </w:r>
            <w:r w:rsidR="00B84AFC">
              <w:rPr>
                <w:rFonts w:ascii="Times New Roman" w:hAnsi="Times New Roman" w:cs="Times New Roman"/>
                <w:sz w:val="28"/>
                <w:szCs w:val="28"/>
              </w:rPr>
              <w:t xml:space="preserve">ідеї </w:t>
            </w:r>
            <w:r w:rsidRPr="00B84AFC">
              <w:rPr>
                <w:rFonts w:ascii="Times New Roman" w:hAnsi="Times New Roman" w:cs="Times New Roman"/>
                <w:b/>
                <w:bCs/>
                <w:sz w:val="28"/>
                <w:szCs w:val="28"/>
              </w:rPr>
              <w:t>гуманізм</w:t>
            </w:r>
            <w:r w:rsidR="00B84AFC">
              <w:rPr>
                <w:rFonts w:ascii="Times New Roman" w:hAnsi="Times New Roman" w:cs="Times New Roman"/>
                <w:b/>
                <w:bCs/>
                <w:sz w:val="28"/>
                <w:szCs w:val="28"/>
              </w:rPr>
              <w:t>у</w:t>
            </w:r>
            <w:r w:rsidRPr="00296EBF">
              <w:rPr>
                <w:rFonts w:ascii="Times New Roman" w:hAnsi="Times New Roman" w:cs="Times New Roman"/>
                <w:sz w:val="28"/>
                <w:szCs w:val="28"/>
              </w:rPr>
              <w:t xml:space="preserve"> та </w:t>
            </w:r>
            <w:r w:rsidRPr="00B84AFC">
              <w:rPr>
                <w:rFonts w:ascii="Times New Roman" w:hAnsi="Times New Roman" w:cs="Times New Roman"/>
                <w:b/>
                <w:bCs/>
                <w:sz w:val="28"/>
                <w:szCs w:val="28"/>
              </w:rPr>
              <w:t>відродження</w:t>
            </w:r>
            <w:r w:rsidRPr="00296EBF">
              <w:rPr>
                <w:rFonts w:ascii="Times New Roman" w:hAnsi="Times New Roman" w:cs="Times New Roman"/>
                <w:sz w:val="28"/>
                <w:szCs w:val="28"/>
              </w:rPr>
              <w:t xml:space="preserve"> на українські землі. Руси-українці отримали змогу навчатися у європейських університетах, долучившись тим самим до європейського загальноосвітнього простору</w:t>
            </w:r>
            <w:r w:rsidR="00B84AFC">
              <w:rPr>
                <w:rFonts w:ascii="Times New Roman" w:hAnsi="Times New Roman" w:cs="Times New Roman"/>
                <w:sz w:val="28"/>
                <w:szCs w:val="28"/>
              </w:rPr>
              <w:t xml:space="preserve"> </w:t>
            </w:r>
            <w:r w:rsidR="00B84AFC" w:rsidRPr="00B84AFC">
              <w:rPr>
                <w:rFonts w:ascii="Times New Roman" w:hAnsi="Times New Roman" w:cs="Times New Roman"/>
                <w:sz w:val="28"/>
                <w:szCs w:val="28"/>
                <w:lang w:val="ru-RU"/>
              </w:rPr>
              <w:t>[1]</w:t>
            </w:r>
            <w:r w:rsidR="00917367">
              <w:rPr>
                <w:rFonts w:ascii="Times New Roman" w:hAnsi="Times New Roman" w:cs="Times New Roman"/>
                <w:sz w:val="28"/>
                <w:szCs w:val="28"/>
              </w:rPr>
              <w:t>.</w:t>
            </w:r>
          </w:p>
          <w:p w14:paraId="01D884B5" w14:textId="677BF8E9" w:rsidR="00B84AFC" w:rsidRDefault="00B84AFC" w:rsidP="00296EBF">
            <w:pPr>
              <w:pStyle w:val="af4"/>
              <w:spacing w:line="256" w:lineRule="auto"/>
              <w:jc w:val="both"/>
              <w:rPr>
                <w:rFonts w:ascii="Times New Roman" w:hAnsi="Times New Roman" w:cs="Times New Roman"/>
                <w:sz w:val="28"/>
                <w:szCs w:val="28"/>
              </w:rPr>
            </w:pPr>
          </w:p>
          <w:p w14:paraId="2C4FBD38" w14:textId="1A08F24A" w:rsidR="00B84AFC" w:rsidRDefault="00031F9E" w:rsidP="00296EBF">
            <w:pPr>
              <w:pStyle w:val="af4"/>
              <w:spacing w:line="256" w:lineRule="auto"/>
              <w:jc w:val="both"/>
              <w:rPr>
                <w:rFonts w:ascii="Times New Roman" w:hAnsi="Times New Roman" w:cs="Times New Roman"/>
                <w:sz w:val="28"/>
                <w:szCs w:val="28"/>
              </w:rPr>
            </w:pPr>
            <w:r w:rsidRPr="00996968">
              <w:rPr>
                <w:b/>
                <w:bCs/>
                <w:noProof/>
              </w:rPr>
              <w:drawing>
                <wp:anchor distT="0" distB="0" distL="114300" distR="114300" simplePos="0" relativeHeight="251658240" behindDoc="1" locked="0" layoutInCell="1" allowOverlap="1" wp14:anchorId="65F1BDF5" wp14:editId="65CC8E09">
                  <wp:simplePos x="0" y="0"/>
                  <wp:positionH relativeFrom="column">
                    <wp:posOffset>6400165</wp:posOffset>
                  </wp:positionH>
                  <wp:positionV relativeFrom="paragraph">
                    <wp:posOffset>255270</wp:posOffset>
                  </wp:positionV>
                  <wp:extent cx="2286070" cy="16414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4419" t="18745" r="23811" b="15152"/>
                          <a:stretch/>
                        </pic:blipFill>
                        <pic:spPr bwMode="auto">
                          <a:xfrm>
                            <a:off x="0" y="0"/>
                            <a:ext cx="2291265" cy="1645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4AFC" w:rsidRPr="00996968">
              <w:rPr>
                <w:rFonts w:ascii="Times New Roman" w:hAnsi="Times New Roman" w:cs="Times New Roman"/>
                <w:b/>
                <w:bCs/>
                <w:sz w:val="28"/>
                <w:szCs w:val="28"/>
              </w:rPr>
              <w:t>ЗАУВАЖТЕ,</w:t>
            </w:r>
            <w:r w:rsidR="00B84AFC">
              <w:rPr>
                <w:rFonts w:ascii="Times New Roman" w:hAnsi="Times New Roman" w:cs="Times New Roman"/>
                <w:sz w:val="28"/>
                <w:szCs w:val="28"/>
              </w:rPr>
              <w:t xml:space="preserve"> що майже кожне історичне явище ми можемо розглядати з різних точок зору. Це породжує багато спірних запитань в історичній науці, тому так важливо вміти перевіряти інформацію та вміти розрізнити факт від фейку, а також факт від судження. </w:t>
            </w:r>
          </w:p>
          <w:p w14:paraId="594670E3" w14:textId="5AC2BF3E" w:rsidR="00B84AFC" w:rsidRDefault="00B84AFC" w:rsidP="00296EBF">
            <w:pPr>
              <w:pStyle w:val="af4"/>
              <w:spacing w:line="256" w:lineRule="auto"/>
              <w:jc w:val="both"/>
              <w:rPr>
                <w:rFonts w:ascii="Times New Roman" w:hAnsi="Times New Roman" w:cs="Times New Roman"/>
                <w:sz w:val="28"/>
                <w:szCs w:val="28"/>
              </w:rPr>
            </w:pPr>
          </w:p>
          <w:p w14:paraId="1BB4999E" w14:textId="6637F22F" w:rsidR="00B84AFC" w:rsidRDefault="00B84AFC" w:rsidP="00296EBF">
            <w:pPr>
              <w:pStyle w:val="af4"/>
              <w:spacing w:line="256" w:lineRule="auto"/>
              <w:jc w:val="both"/>
              <w:rPr>
                <w:rFonts w:ascii="Times New Roman" w:hAnsi="Times New Roman" w:cs="Times New Roman"/>
                <w:sz w:val="28"/>
                <w:szCs w:val="28"/>
              </w:rPr>
            </w:pPr>
            <w:r w:rsidRPr="00996968">
              <w:rPr>
                <w:rFonts w:ascii="Times New Roman" w:hAnsi="Times New Roman" w:cs="Times New Roman"/>
                <w:b/>
                <w:bCs/>
                <w:sz w:val="28"/>
                <w:szCs w:val="28"/>
              </w:rPr>
              <w:t>ЗАПИТАЙТЕ</w:t>
            </w:r>
            <w:r>
              <w:rPr>
                <w:rFonts w:ascii="Times New Roman" w:hAnsi="Times New Roman" w:cs="Times New Roman"/>
                <w:sz w:val="28"/>
                <w:szCs w:val="28"/>
              </w:rPr>
              <w:t xml:space="preserve">. Чи знаєте ви що таке факт? </w:t>
            </w:r>
            <w:r w:rsidR="007926D5">
              <w:rPr>
                <w:rFonts w:ascii="Times New Roman" w:hAnsi="Times New Roman" w:cs="Times New Roman"/>
                <w:sz w:val="28"/>
                <w:szCs w:val="28"/>
              </w:rPr>
              <w:t>Чим факт відрізняється від судження?</w:t>
            </w:r>
          </w:p>
          <w:p w14:paraId="02B6FDC7" w14:textId="03AB2DEF" w:rsidR="00B84AFC" w:rsidRPr="007926D5" w:rsidRDefault="00B84AFC" w:rsidP="00296EBF">
            <w:pPr>
              <w:pStyle w:val="af4"/>
              <w:spacing w:line="256" w:lineRule="auto"/>
              <w:jc w:val="both"/>
              <w:rPr>
                <w:rFonts w:ascii="Times New Roman" w:hAnsi="Times New Roman" w:cs="Times New Roman"/>
                <w:i/>
                <w:iCs/>
                <w:sz w:val="28"/>
                <w:szCs w:val="28"/>
              </w:rPr>
            </w:pPr>
            <w:r w:rsidRPr="007926D5">
              <w:rPr>
                <w:rFonts w:ascii="Times New Roman" w:hAnsi="Times New Roman" w:cs="Times New Roman"/>
                <w:i/>
                <w:iCs/>
                <w:sz w:val="28"/>
                <w:szCs w:val="28"/>
              </w:rPr>
              <w:t>(Відповідь: факт – дійсна, не вигадана подія, яка відбулася</w:t>
            </w:r>
            <w:r w:rsidR="007926D5" w:rsidRPr="007926D5">
              <w:rPr>
                <w:rFonts w:ascii="Times New Roman" w:hAnsi="Times New Roman" w:cs="Times New Roman"/>
                <w:i/>
                <w:iCs/>
                <w:sz w:val="28"/>
                <w:szCs w:val="28"/>
              </w:rPr>
              <w:t>, судження- власна думка про якесь явище, виклад власної точки зору</w:t>
            </w:r>
            <w:r w:rsidRPr="007926D5">
              <w:rPr>
                <w:rFonts w:ascii="Times New Roman" w:hAnsi="Times New Roman" w:cs="Times New Roman"/>
                <w:i/>
                <w:iCs/>
                <w:sz w:val="28"/>
                <w:szCs w:val="28"/>
              </w:rPr>
              <w:t>)</w:t>
            </w:r>
          </w:p>
          <w:p w14:paraId="3DCD96AE" w14:textId="4BD02DC2" w:rsidR="00B84AFC" w:rsidRPr="007926D5" w:rsidRDefault="00B84AFC" w:rsidP="00296EBF">
            <w:pPr>
              <w:pStyle w:val="af4"/>
              <w:spacing w:line="256" w:lineRule="auto"/>
              <w:jc w:val="both"/>
              <w:rPr>
                <w:rFonts w:ascii="Times New Roman" w:hAnsi="Times New Roman" w:cs="Times New Roman"/>
                <w:i/>
                <w:iCs/>
                <w:sz w:val="28"/>
                <w:szCs w:val="28"/>
              </w:rPr>
            </w:pPr>
          </w:p>
          <w:p w14:paraId="78E8539D" w14:textId="68F16328" w:rsidR="00B84AFC" w:rsidRDefault="00B84AFC" w:rsidP="00296EBF">
            <w:pPr>
              <w:pStyle w:val="af4"/>
              <w:spacing w:line="256" w:lineRule="auto"/>
              <w:jc w:val="both"/>
              <w:rPr>
                <w:rFonts w:ascii="Times New Roman" w:hAnsi="Times New Roman" w:cs="Times New Roman"/>
                <w:sz w:val="28"/>
                <w:szCs w:val="28"/>
              </w:rPr>
            </w:pPr>
            <w:r w:rsidRPr="00996968">
              <w:rPr>
                <w:rFonts w:ascii="Times New Roman" w:hAnsi="Times New Roman" w:cs="Times New Roman"/>
                <w:b/>
                <w:bCs/>
                <w:sz w:val="28"/>
                <w:szCs w:val="28"/>
              </w:rPr>
              <w:t>ЗАВДАННЯ</w:t>
            </w:r>
            <w:r>
              <w:rPr>
                <w:rFonts w:ascii="Times New Roman" w:hAnsi="Times New Roman" w:cs="Times New Roman"/>
                <w:sz w:val="28"/>
                <w:szCs w:val="28"/>
              </w:rPr>
              <w:t xml:space="preserve">. Пропоную вам ознайомитися із текстом про розвиток освіти та наукових знань та знайти у тексті три факти та три судження (5-7 хв.). діти за бажанням можуть прокоментувати та аргументувати свою позицію. </w:t>
            </w:r>
          </w:p>
          <w:p w14:paraId="0F75D73E" w14:textId="36CF139B" w:rsidR="00B84AFC" w:rsidRDefault="00B84AFC" w:rsidP="00296EBF">
            <w:pPr>
              <w:pStyle w:val="af4"/>
              <w:spacing w:line="256" w:lineRule="auto"/>
              <w:jc w:val="both"/>
              <w:rPr>
                <w:rFonts w:ascii="Times New Roman" w:hAnsi="Times New Roman" w:cs="Times New Roman"/>
                <w:sz w:val="28"/>
                <w:szCs w:val="28"/>
              </w:rPr>
            </w:pPr>
          </w:p>
          <w:p w14:paraId="412FEFFC" w14:textId="3243FABE" w:rsidR="00B84AFC" w:rsidRPr="00031F9E" w:rsidRDefault="00A67315" w:rsidP="00296EBF">
            <w:pPr>
              <w:pStyle w:val="af4"/>
              <w:spacing w:line="256" w:lineRule="auto"/>
              <w:jc w:val="both"/>
              <w:rPr>
                <w:rFonts w:ascii="Times New Roman" w:hAnsi="Times New Roman" w:cs="Times New Roman"/>
                <w:i/>
                <w:iCs/>
                <w:sz w:val="28"/>
                <w:szCs w:val="28"/>
              </w:rPr>
            </w:pPr>
            <w:r>
              <w:rPr>
                <w:noProof/>
              </w:rPr>
              <w:drawing>
                <wp:anchor distT="0" distB="0" distL="114300" distR="114300" simplePos="0" relativeHeight="251659264" behindDoc="1" locked="0" layoutInCell="1" allowOverlap="1" wp14:anchorId="443641E4" wp14:editId="67C0628E">
                  <wp:simplePos x="0" y="0"/>
                  <wp:positionH relativeFrom="column">
                    <wp:posOffset>6339205</wp:posOffset>
                  </wp:positionH>
                  <wp:positionV relativeFrom="paragraph">
                    <wp:posOffset>610870</wp:posOffset>
                  </wp:positionV>
                  <wp:extent cx="2400017" cy="1350010"/>
                  <wp:effectExtent l="0" t="0" r="635" b="254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0017" cy="1350010"/>
                          </a:xfrm>
                          <a:prstGeom prst="rect">
                            <a:avLst/>
                          </a:prstGeom>
                        </pic:spPr>
                      </pic:pic>
                    </a:graphicData>
                  </a:graphic>
                  <wp14:sizeRelH relativeFrom="page">
                    <wp14:pctWidth>0</wp14:pctWidth>
                  </wp14:sizeRelH>
                  <wp14:sizeRelV relativeFrom="page">
                    <wp14:pctHeight>0</wp14:pctHeight>
                  </wp14:sizeRelV>
                </wp:anchor>
              </w:drawing>
            </w:r>
            <w:r w:rsidR="00B84AFC" w:rsidRPr="00996968">
              <w:rPr>
                <w:rFonts w:ascii="Times New Roman" w:hAnsi="Times New Roman" w:cs="Times New Roman"/>
                <w:b/>
                <w:bCs/>
                <w:sz w:val="28"/>
                <w:szCs w:val="28"/>
              </w:rPr>
              <w:t>ЗАПИТАЙТЕ</w:t>
            </w:r>
            <w:r w:rsidR="00B84AFC">
              <w:rPr>
                <w:rFonts w:ascii="Times New Roman" w:hAnsi="Times New Roman" w:cs="Times New Roman"/>
                <w:sz w:val="28"/>
                <w:szCs w:val="28"/>
              </w:rPr>
              <w:t xml:space="preserve">, на вашу думку, у підручнику більше фактів, чи суджень? Чому? </w:t>
            </w:r>
            <w:r w:rsidR="00B84AFC" w:rsidRPr="00031F9E">
              <w:rPr>
                <w:rFonts w:ascii="Times New Roman" w:hAnsi="Times New Roman" w:cs="Times New Roman"/>
                <w:i/>
                <w:iCs/>
                <w:sz w:val="28"/>
                <w:szCs w:val="28"/>
              </w:rPr>
              <w:t xml:space="preserve">(Відповідь: у підручнику, здебільшого подаються факти, але не є виключенням, що у деяких підручниках можуть бути і судження, і навіть фейки). </w:t>
            </w:r>
          </w:p>
          <w:p w14:paraId="2688BE15" w14:textId="66F0FD13" w:rsidR="00B84AFC" w:rsidRDefault="00B84AFC" w:rsidP="00296EBF">
            <w:pPr>
              <w:pStyle w:val="af4"/>
              <w:spacing w:line="256" w:lineRule="auto"/>
              <w:jc w:val="both"/>
              <w:rPr>
                <w:rFonts w:ascii="Times New Roman" w:hAnsi="Times New Roman" w:cs="Times New Roman"/>
                <w:sz w:val="28"/>
                <w:szCs w:val="28"/>
              </w:rPr>
            </w:pPr>
          </w:p>
          <w:p w14:paraId="4629ACC0" w14:textId="1AF6D41D" w:rsidR="00B84AFC" w:rsidRDefault="00B84AFC" w:rsidP="00296EBF">
            <w:pPr>
              <w:pStyle w:val="af4"/>
              <w:spacing w:line="256" w:lineRule="auto"/>
              <w:jc w:val="both"/>
              <w:rPr>
                <w:rFonts w:ascii="Times New Roman" w:hAnsi="Times New Roman" w:cs="Times New Roman"/>
                <w:sz w:val="28"/>
                <w:szCs w:val="28"/>
              </w:rPr>
            </w:pPr>
            <w:r w:rsidRPr="00996968">
              <w:rPr>
                <w:rFonts w:ascii="Times New Roman" w:hAnsi="Times New Roman" w:cs="Times New Roman"/>
                <w:b/>
                <w:bCs/>
                <w:sz w:val="28"/>
                <w:szCs w:val="28"/>
              </w:rPr>
              <w:t>НАГОЛОСІТЬ</w:t>
            </w:r>
            <w:r>
              <w:rPr>
                <w:rFonts w:ascii="Times New Roman" w:hAnsi="Times New Roman" w:cs="Times New Roman"/>
                <w:sz w:val="28"/>
                <w:szCs w:val="28"/>
              </w:rPr>
              <w:t xml:space="preserve">, що будь яке джерело інформації необхідно перевіряти! </w:t>
            </w:r>
          </w:p>
          <w:p w14:paraId="6E9F92A0" w14:textId="3E0E46DD" w:rsidR="00031F9E" w:rsidRPr="00996968" w:rsidRDefault="00031F9E" w:rsidP="00031F9E">
            <w:pPr>
              <w:pStyle w:val="af4"/>
              <w:spacing w:line="256" w:lineRule="auto"/>
              <w:jc w:val="both"/>
              <w:rPr>
                <w:rFonts w:ascii="Times New Roman" w:hAnsi="Times New Roman" w:cs="Times New Roman"/>
                <w:b/>
                <w:bCs/>
                <w:sz w:val="28"/>
                <w:szCs w:val="28"/>
                <w:lang w:val="en-US"/>
              </w:rPr>
            </w:pPr>
            <w:r w:rsidRPr="00996968">
              <w:rPr>
                <w:rFonts w:ascii="Times New Roman" w:hAnsi="Times New Roman" w:cs="Times New Roman"/>
                <w:b/>
                <w:bCs/>
                <w:sz w:val="28"/>
                <w:szCs w:val="28"/>
              </w:rPr>
              <w:t>ЗАПИТАЙТЕ</w:t>
            </w:r>
            <w:r w:rsidR="00996968">
              <w:rPr>
                <w:rFonts w:ascii="Times New Roman" w:hAnsi="Times New Roman" w:cs="Times New Roman"/>
                <w:b/>
                <w:bCs/>
                <w:sz w:val="28"/>
                <w:szCs w:val="28"/>
              </w:rPr>
              <w:t>:</w:t>
            </w:r>
          </w:p>
          <w:p w14:paraId="181F946B" w14:textId="7A614224" w:rsidR="00031F9E" w:rsidRDefault="00031F9E" w:rsidP="00031F9E">
            <w:pPr>
              <w:pStyle w:val="af4"/>
              <w:numPr>
                <w:ilvl w:val="0"/>
                <w:numId w:val="12"/>
              </w:numPr>
              <w:spacing w:line="256" w:lineRule="auto"/>
              <w:jc w:val="both"/>
              <w:rPr>
                <w:rFonts w:ascii="Times New Roman" w:hAnsi="Times New Roman" w:cs="Times New Roman"/>
                <w:sz w:val="28"/>
                <w:szCs w:val="28"/>
              </w:rPr>
            </w:pPr>
            <w:r>
              <w:rPr>
                <w:rFonts w:ascii="Times New Roman" w:hAnsi="Times New Roman" w:cs="Times New Roman"/>
                <w:sz w:val="28"/>
                <w:szCs w:val="28"/>
              </w:rPr>
              <w:t xml:space="preserve">А чи знаєте ви що таке фейк? </w:t>
            </w:r>
          </w:p>
          <w:p w14:paraId="19142CEC" w14:textId="2E774FFA" w:rsidR="00031F9E" w:rsidRDefault="00031F9E" w:rsidP="00296EBF">
            <w:pPr>
              <w:pStyle w:val="af4"/>
              <w:spacing w:line="256" w:lineRule="auto"/>
              <w:jc w:val="both"/>
              <w:rPr>
                <w:rFonts w:ascii="Times New Roman" w:hAnsi="Times New Roman" w:cs="Times New Roman"/>
                <w:i/>
                <w:iCs/>
                <w:sz w:val="28"/>
                <w:szCs w:val="28"/>
              </w:rPr>
            </w:pPr>
            <w:r w:rsidRPr="00031F9E">
              <w:rPr>
                <w:rFonts w:ascii="Times New Roman" w:hAnsi="Times New Roman" w:cs="Times New Roman"/>
                <w:i/>
                <w:iCs/>
                <w:sz w:val="28"/>
                <w:szCs w:val="28"/>
              </w:rPr>
              <w:t>(Відповідь: фейк – це неправда, представлена як факт)</w:t>
            </w:r>
          </w:p>
          <w:p w14:paraId="60DCFD31" w14:textId="65D2D003" w:rsidR="00031F9E" w:rsidRDefault="00031F9E" w:rsidP="00031F9E">
            <w:pPr>
              <w:pStyle w:val="af4"/>
              <w:numPr>
                <w:ilvl w:val="0"/>
                <w:numId w:val="12"/>
              </w:numPr>
              <w:spacing w:line="25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Чим небезпечні фейки? </w:t>
            </w:r>
          </w:p>
          <w:p w14:paraId="307D4387" w14:textId="050B3923" w:rsidR="00031F9E" w:rsidRDefault="00031F9E" w:rsidP="00031F9E">
            <w:pPr>
              <w:pStyle w:val="af4"/>
              <w:spacing w:line="256" w:lineRule="auto"/>
              <w:jc w:val="both"/>
              <w:rPr>
                <w:rFonts w:ascii="Times New Roman" w:hAnsi="Times New Roman" w:cs="Times New Roman"/>
                <w:i/>
                <w:iCs/>
                <w:sz w:val="28"/>
                <w:szCs w:val="28"/>
              </w:rPr>
            </w:pPr>
            <w:r w:rsidRPr="00031F9E">
              <w:rPr>
                <w:rFonts w:ascii="Times New Roman" w:hAnsi="Times New Roman" w:cs="Times New Roman"/>
                <w:i/>
                <w:iCs/>
                <w:sz w:val="28"/>
                <w:szCs w:val="28"/>
              </w:rPr>
              <w:t xml:space="preserve">(Відповідь: розпалюють ворожнечу, маніпулюють нашою свідомістю, схиляють до певних дій чи рішень, спотворюють реальність, підривають довіру до медіа). </w:t>
            </w:r>
          </w:p>
          <w:p w14:paraId="2D2E762B" w14:textId="1072EAE8" w:rsidR="00031F9E" w:rsidRDefault="00031F9E" w:rsidP="00031F9E">
            <w:pPr>
              <w:pStyle w:val="af4"/>
              <w:spacing w:line="256" w:lineRule="auto"/>
              <w:jc w:val="both"/>
              <w:rPr>
                <w:rFonts w:ascii="Times New Roman" w:hAnsi="Times New Roman" w:cs="Times New Roman"/>
                <w:sz w:val="28"/>
                <w:szCs w:val="28"/>
              </w:rPr>
            </w:pPr>
          </w:p>
          <w:p w14:paraId="256893DB" w14:textId="63DAED37" w:rsidR="00031F9E" w:rsidRPr="00031F9E" w:rsidRDefault="002566E5" w:rsidP="00031F9E">
            <w:pPr>
              <w:pStyle w:val="af4"/>
              <w:spacing w:line="256" w:lineRule="auto"/>
              <w:jc w:val="both"/>
              <w:rPr>
                <w:rFonts w:ascii="Times New Roman" w:hAnsi="Times New Roman" w:cs="Times New Roman"/>
                <w:sz w:val="28"/>
                <w:szCs w:val="28"/>
              </w:rPr>
            </w:pPr>
            <w:r w:rsidRPr="00996968">
              <w:rPr>
                <w:b/>
                <w:bCs/>
                <w:noProof/>
              </w:rPr>
              <w:drawing>
                <wp:anchor distT="0" distB="0" distL="114300" distR="114300" simplePos="0" relativeHeight="251660288" behindDoc="1" locked="0" layoutInCell="1" allowOverlap="1" wp14:anchorId="7C43A099" wp14:editId="1C952D43">
                  <wp:simplePos x="0" y="0"/>
                  <wp:positionH relativeFrom="column">
                    <wp:posOffset>6384925</wp:posOffset>
                  </wp:positionH>
                  <wp:positionV relativeFrom="paragraph">
                    <wp:posOffset>160655</wp:posOffset>
                  </wp:positionV>
                  <wp:extent cx="2354580" cy="1287030"/>
                  <wp:effectExtent l="0" t="0" r="7620" b="889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60506" cy="1290269"/>
                          </a:xfrm>
                          <a:prstGeom prst="rect">
                            <a:avLst/>
                          </a:prstGeom>
                        </pic:spPr>
                      </pic:pic>
                    </a:graphicData>
                  </a:graphic>
                  <wp14:sizeRelH relativeFrom="margin">
                    <wp14:pctWidth>0</wp14:pctWidth>
                  </wp14:sizeRelH>
                  <wp14:sizeRelV relativeFrom="margin">
                    <wp14:pctHeight>0</wp14:pctHeight>
                  </wp14:sizeRelV>
                </wp:anchor>
              </w:drawing>
            </w:r>
            <w:r w:rsidR="00031F9E" w:rsidRPr="00996968">
              <w:rPr>
                <w:rFonts w:ascii="Times New Roman" w:hAnsi="Times New Roman" w:cs="Times New Roman"/>
                <w:b/>
                <w:bCs/>
                <w:sz w:val="28"/>
                <w:szCs w:val="28"/>
              </w:rPr>
              <w:t xml:space="preserve">ЗАПРОПОНУЙТЕ </w:t>
            </w:r>
            <w:r w:rsidR="00031F9E">
              <w:rPr>
                <w:rFonts w:ascii="Times New Roman" w:hAnsi="Times New Roman" w:cs="Times New Roman"/>
                <w:sz w:val="28"/>
                <w:szCs w:val="28"/>
              </w:rPr>
              <w:t>ознайомитися з інструкцією як розпізнати фейк</w:t>
            </w:r>
            <w:r w:rsidR="004C6152">
              <w:rPr>
                <w:rFonts w:ascii="Times New Roman" w:hAnsi="Times New Roman" w:cs="Times New Roman"/>
                <w:sz w:val="28"/>
                <w:szCs w:val="28"/>
              </w:rPr>
              <w:t xml:space="preserve"> </w:t>
            </w:r>
            <w:r w:rsidR="004C6152" w:rsidRPr="00996968">
              <w:rPr>
                <w:rFonts w:ascii="Times New Roman" w:hAnsi="Times New Roman" w:cs="Times New Roman"/>
                <w:sz w:val="28"/>
                <w:szCs w:val="28"/>
                <w:lang w:val="ru-RU"/>
              </w:rPr>
              <w:t>[2]</w:t>
            </w:r>
            <w:r w:rsidR="00031F9E">
              <w:rPr>
                <w:rFonts w:ascii="Times New Roman" w:hAnsi="Times New Roman" w:cs="Times New Roman"/>
                <w:sz w:val="28"/>
                <w:szCs w:val="28"/>
              </w:rPr>
              <w:t xml:space="preserve">. </w:t>
            </w:r>
          </w:p>
          <w:p w14:paraId="69839800" w14:textId="53F9ADCF" w:rsidR="00B84AFC" w:rsidRDefault="00B84AFC" w:rsidP="00296EBF">
            <w:pPr>
              <w:pStyle w:val="af4"/>
              <w:spacing w:line="256" w:lineRule="auto"/>
              <w:jc w:val="both"/>
              <w:rPr>
                <w:rFonts w:ascii="Times New Roman" w:hAnsi="Times New Roman" w:cs="Times New Roman"/>
                <w:sz w:val="28"/>
                <w:szCs w:val="28"/>
              </w:rPr>
            </w:pPr>
          </w:p>
          <w:p w14:paraId="40BA5E35" w14:textId="6499E57F" w:rsidR="00B84AFC" w:rsidRDefault="009243FD" w:rsidP="00296EBF">
            <w:pPr>
              <w:pStyle w:val="af4"/>
              <w:spacing w:line="256" w:lineRule="auto"/>
              <w:jc w:val="both"/>
              <w:rPr>
                <w:rFonts w:ascii="Times New Roman" w:hAnsi="Times New Roman" w:cs="Times New Roman"/>
                <w:sz w:val="28"/>
                <w:szCs w:val="28"/>
              </w:rPr>
            </w:pPr>
            <w:r w:rsidRPr="00996968">
              <w:rPr>
                <w:rFonts w:ascii="Times New Roman" w:hAnsi="Times New Roman" w:cs="Times New Roman"/>
                <w:b/>
                <w:bCs/>
                <w:sz w:val="28"/>
                <w:szCs w:val="28"/>
              </w:rPr>
              <w:t>ЗАВДАННЯ.</w:t>
            </w:r>
            <w:r>
              <w:rPr>
                <w:rFonts w:ascii="Times New Roman" w:hAnsi="Times New Roman" w:cs="Times New Roman"/>
                <w:sz w:val="28"/>
                <w:szCs w:val="28"/>
              </w:rPr>
              <w:t xml:space="preserve"> </w:t>
            </w:r>
            <w:r w:rsidR="002566E5">
              <w:rPr>
                <w:rFonts w:ascii="Times New Roman" w:hAnsi="Times New Roman" w:cs="Times New Roman"/>
                <w:sz w:val="28"/>
                <w:szCs w:val="28"/>
              </w:rPr>
              <w:t xml:space="preserve">Попрацюйте в парах. </w:t>
            </w:r>
            <w:r>
              <w:rPr>
                <w:rFonts w:ascii="Times New Roman" w:hAnsi="Times New Roman" w:cs="Times New Roman"/>
                <w:sz w:val="28"/>
                <w:szCs w:val="28"/>
              </w:rPr>
              <w:t>Уважно прослухайте (або вивести на екран за допомогою проектора) твердження</w:t>
            </w:r>
            <w:r w:rsidR="002566E5">
              <w:rPr>
                <w:rFonts w:ascii="Times New Roman" w:hAnsi="Times New Roman" w:cs="Times New Roman"/>
                <w:sz w:val="28"/>
                <w:szCs w:val="28"/>
              </w:rPr>
              <w:t xml:space="preserve">. </w:t>
            </w:r>
          </w:p>
          <w:p w14:paraId="666CCC63" w14:textId="01BE8A4F" w:rsidR="00917367" w:rsidRPr="00296EBF" w:rsidRDefault="002566E5" w:rsidP="00296EBF">
            <w:pPr>
              <w:pStyle w:val="af4"/>
              <w:spacing w:line="256" w:lineRule="auto"/>
              <w:jc w:val="both"/>
              <w:rPr>
                <w:rFonts w:ascii="Times New Roman" w:hAnsi="Times New Roman" w:cs="Times New Roman"/>
                <w:sz w:val="28"/>
                <w:szCs w:val="28"/>
              </w:rPr>
            </w:pPr>
            <w:r>
              <w:rPr>
                <w:rFonts w:ascii="Times New Roman" w:hAnsi="Times New Roman" w:cs="Times New Roman"/>
                <w:sz w:val="28"/>
                <w:szCs w:val="28"/>
              </w:rPr>
              <w:t xml:space="preserve">Якщо, на вашу думку, це факт – </w:t>
            </w:r>
            <w:proofErr w:type="spellStart"/>
            <w:r>
              <w:rPr>
                <w:rFonts w:ascii="Times New Roman" w:hAnsi="Times New Roman" w:cs="Times New Roman"/>
                <w:sz w:val="28"/>
                <w:szCs w:val="28"/>
              </w:rPr>
              <w:t>підніміть</w:t>
            </w:r>
            <w:proofErr w:type="spellEnd"/>
            <w:r>
              <w:rPr>
                <w:rFonts w:ascii="Times New Roman" w:hAnsi="Times New Roman" w:cs="Times New Roman"/>
                <w:sz w:val="28"/>
                <w:szCs w:val="28"/>
              </w:rPr>
              <w:t xml:space="preserve"> зелену картку, якщо судження – жовту, якщо фейк – червону. </w:t>
            </w:r>
          </w:p>
          <w:p w14:paraId="02316864" w14:textId="51C3A6FA" w:rsidR="00296EBF" w:rsidRPr="00296EBF" w:rsidRDefault="00AC71FB" w:rsidP="00296EBF">
            <w:pPr>
              <w:pStyle w:val="af4"/>
              <w:spacing w:line="256" w:lineRule="auto"/>
              <w:jc w:val="both"/>
              <w:rPr>
                <w:rFonts w:ascii="Times New Roman" w:hAnsi="Times New Roman" w:cs="Times New Roman"/>
                <w:sz w:val="28"/>
                <w:szCs w:val="28"/>
              </w:rPr>
            </w:pPr>
            <w:r>
              <w:rPr>
                <w:noProof/>
              </w:rPr>
              <w:drawing>
                <wp:inline distT="0" distB="0" distL="0" distR="0" wp14:anchorId="59E99BE3" wp14:editId="1269AF63">
                  <wp:extent cx="3849794" cy="2165509"/>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55133" cy="2168512"/>
                          </a:xfrm>
                          <a:prstGeom prst="rect">
                            <a:avLst/>
                          </a:prstGeom>
                        </pic:spPr>
                      </pic:pic>
                    </a:graphicData>
                  </a:graphic>
                </wp:inline>
              </w:drawing>
            </w:r>
          </w:p>
          <w:p w14:paraId="02E7AB63" w14:textId="31DF9A53" w:rsidR="00834466" w:rsidRDefault="00834466" w:rsidP="0011324C">
            <w:pPr>
              <w:spacing w:line="256" w:lineRule="auto"/>
              <w:ind w:left="360"/>
              <w:jc w:val="both"/>
              <w:rPr>
                <w:rFonts w:ascii="Times New Roman" w:hAnsi="Times New Roman" w:cs="Times New Roman"/>
                <w:i/>
                <w:iCs/>
                <w:sz w:val="28"/>
                <w:szCs w:val="28"/>
              </w:rPr>
            </w:pPr>
          </w:p>
          <w:p w14:paraId="6A303FD9" w14:textId="580E5A49" w:rsidR="00AF1C34" w:rsidRDefault="00AF1C34" w:rsidP="0011324C">
            <w:pPr>
              <w:spacing w:line="256" w:lineRule="auto"/>
              <w:ind w:left="360"/>
              <w:jc w:val="both"/>
              <w:rPr>
                <w:rFonts w:ascii="Times New Roman" w:hAnsi="Times New Roman" w:cs="Times New Roman"/>
                <w:i/>
                <w:iCs/>
                <w:sz w:val="28"/>
                <w:szCs w:val="28"/>
              </w:rPr>
            </w:pPr>
          </w:p>
          <w:p w14:paraId="39AA7AA3" w14:textId="5C2F8A11" w:rsidR="00AF1C34" w:rsidRDefault="00AF1C34" w:rsidP="0011324C">
            <w:pPr>
              <w:spacing w:line="256" w:lineRule="auto"/>
              <w:ind w:left="360"/>
              <w:jc w:val="both"/>
              <w:rPr>
                <w:rFonts w:ascii="Times New Roman" w:hAnsi="Times New Roman" w:cs="Times New Roman"/>
                <w:i/>
                <w:iCs/>
                <w:sz w:val="28"/>
                <w:szCs w:val="28"/>
              </w:rPr>
            </w:pPr>
          </w:p>
          <w:p w14:paraId="26D099A0" w14:textId="2BA254BC" w:rsidR="00AF1C34" w:rsidRDefault="00AF1C34" w:rsidP="0011324C">
            <w:pPr>
              <w:spacing w:line="256" w:lineRule="auto"/>
              <w:ind w:left="360"/>
              <w:jc w:val="both"/>
              <w:rPr>
                <w:rFonts w:ascii="Times New Roman" w:hAnsi="Times New Roman" w:cs="Times New Roman"/>
                <w:i/>
                <w:iCs/>
                <w:sz w:val="28"/>
                <w:szCs w:val="28"/>
              </w:rPr>
            </w:pPr>
          </w:p>
          <w:p w14:paraId="0D998053" w14:textId="77777777" w:rsidR="00AF1C34" w:rsidRPr="00296EBF" w:rsidRDefault="00AF1C34" w:rsidP="00AF1C34">
            <w:pPr>
              <w:spacing w:line="256" w:lineRule="auto"/>
              <w:jc w:val="both"/>
              <w:rPr>
                <w:rFonts w:ascii="Times New Roman" w:hAnsi="Times New Roman" w:cs="Times New Roman"/>
                <w:i/>
                <w:iCs/>
                <w:sz w:val="28"/>
                <w:szCs w:val="28"/>
              </w:rPr>
            </w:pPr>
          </w:p>
          <w:p w14:paraId="40BBD825" w14:textId="33E80E04" w:rsidR="006B0155" w:rsidRPr="00834466" w:rsidRDefault="00AC71FB" w:rsidP="0011324C">
            <w:pPr>
              <w:spacing w:line="256" w:lineRule="auto"/>
              <w:jc w:val="both"/>
              <w:rPr>
                <w:rFonts w:ascii="Times New Roman" w:hAnsi="Times New Roman" w:cs="Times New Roman"/>
                <w:sz w:val="32"/>
                <w:szCs w:val="32"/>
              </w:rPr>
            </w:pPr>
            <w:r>
              <w:rPr>
                <w:noProof/>
              </w:rPr>
              <w:drawing>
                <wp:anchor distT="0" distB="0" distL="114300" distR="114300" simplePos="0" relativeHeight="251661312" behindDoc="1" locked="0" layoutInCell="1" allowOverlap="1" wp14:anchorId="79BE5265" wp14:editId="503D4911">
                  <wp:simplePos x="0" y="0"/>
                  <wp:positionH relativeFrom="column">
                    <wp:posOffset>410845</wp:posOffset>
                  </wp:positionH>
                  <wp:positionV relativeFrom="paragraph">
                    <wp:posOffset>50800</wp:posOffset>
                  </wp:positionV>
                  <wp:extent cx="4442460" cy="2498884"/>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42460" cy="2498884"/>
                          </a:xfrm>
                          <a:prstGeom prst="rect">
                            <a:avLst/>
                          </a:prstGeom>
                        </pic:spPr>
                      </pic:pic>
                    </a:graphicData>
                  </a:graphic>
                </wp:anchor>
              </w:drawing>
            </w:r>
          </w:p>
          <w:p w14:paraId="24769922" w14:textId="77777777" w:rsidR="005D6D64" w:rsidRPr="00834466" w:rsidRDefault="005D6D64" w:rsidP="0011324C">
            <w:pPr>
              <w:spacing w:line="256" w:lineRule="auto"/>
              <w:jc w:val="both"/>
              <w:rPr>
                <w:rFonts w:ascii="Times New Roman" w:hAnsi="Times New Roman" w:cs="Times New Roman"/>
                <w:sz w:val="32"/>
                <w:szCs w:val="32"/>
              </w:rPr>
            </w:pPr>
          </w:p>
          <w:p w14:paraId="74DD60F9" w14:textId="1F21234A" w:rsidR="005D6D64" w:rsidRDefault="005D6D64" w:rsidP="0011324C">
            <w:pPr>
              <w:spacing w:line="256" w:lineRule="auto"/>
              <w:jc w:val="both"/>
              <w:rPr>
                <w:rFonts w:ascii="Times New Roman" w:hAnsi="Times New Roman" w:cs="Times New Roman"/>
                <w:sz w:val="32"/>
                <w:szCs w:val="32"/>
              </w:rPr>
            </w:pPr>
          </w:p>
          <w:p w14:paraId="55538A33" w14:textId="00E9A8D6" w:rsidR="00AF1C34" w:rsidRDefault="00AF1C34" w:rsidP="0011324C">
            <w:pPr>
              <w:spacing w:line="256" w:lineRule="auto"/>
              <w:jc w:val="both"/>
              <w:rPr>
                <w:rFonts w:ascii="Times New Roman" w:hAnsi="Times New Roman" w:cs="Times New Roman"/>
                <w:sz w:val="32"/>
                <w:szCs w:val="32"/>
              </w:rPr>
            </w:pPr>
          </w:p>
          <w:p w14:paraId="1EFED935" w14:textId="77777777" w:rsidR="00AF1C34" w:rsidRPr="00834466" w:rsidRDefault="00AF1C34" w:rsidP="0011324C">
            <w:pPr>
              <w:spacing w:line="256" w:lineRule="auto"/>
              <w:jc w:val="both"/>
              <w:rPr>
                <w:rFonts w:ascii="Times New Roman" w:hAnsi="Times New Roman" w:cs="Times New Roman"/>
                <w:sz w:val="32"/>
                <w:szCs w:val="32"/>
              </w:rPr>
            </w:pPr>
          </w:p>
          <w:p w14:paraId="6E8AAD19" w14:textId="77777777" w:rsidR="005D6D64" w:rsidRDefault="005D6D64" w:rsidP="0011324C">
            <w:pPr>
              <w:spacing w:line="256" w:lineRule="auto"/>
              <w:jc w:val="both"/>
              <w:rPr>
                <w:rFonts w:ascii="Times New Roman" w:hAnsi="Times New Roman" w:cs="Times New Roman"/>
                <w:sz w:val="32"/>
                <w:szCs w:val="32"/>
              </w:rPr>
            </w:pPr>
          </w:p>
          <w:p w14:paraId="2905BE2B" w14:textId="77777777" w:rsidR="00AC71FB" w:rsidRDefault="00AC71FB" w:rsidP="0011324C">
            <w:pPr>
              <w:spacing w:line="256" w:lineRule="auto"/>
              <w:jc w:val="both"/>
              <w:rPr>
                <w:rFonts w:ascii="Times New Roman" w:hAnsi="Times New Roman" w:cs="Times New Roman"/>
                <w:sz w:val="32"/>
                <w:szCs w:val="32"/>
              </w:rPr>
            </w:pPr>
          </w:p>
          <w:p w14:paraId="7D3C76DF" w14:textId="77777777" w:rsidR="00AC71FB" w:rsidRDefault="00AC71FB" w:rsidP="0011324C">
            <w:pPr>
              <w:spacing w:line="256" w:lineRule="auto"/>
              <w:jc w:val="both"/>
              <w:rPr>
                <w:rFonts w:ascii="Times New Roman" w:hAnsi="Times New Roman" w:cs="Times New Roman"/>
                <w:sz w:val="32"/>
                <w:szCs w:val="32"/>
              </w:rPr>
            </w:pPr>
          </w:p>
          <w:p w14:paraId="7C46735B" w14:textId="77777777" w:rsidR="00AC71FB" w:rsidRPr="00E800BC" w:rsidRDefault="00AC71FB" w:rsidP="0011324C">
            <w:pPr>
              <w:spacing w:line="256" w:lineRule="auto"/>
              <w:jc w:val="both"/>
              <w:rPr>
                <w:rFonts w:ascii="Times New Roman" w:hAnsi="Times New Roman" w:cs="Times New Roman"/>
                <w:b/>
                <w:bCs/>
                <w:sz w:val="32"/>
                <w:szCs w:val="32"/>
              </w:rPr>
            </w:pPr>
            <w:r w:rsidRPr="00E800BC">
              <w:rPr>
                <w:rFonts w:ascii="Times New Roman" w:hAnsi="Times New Roman" w:cs="Times New Roman"/>
                <w:b/>
                <w:bCs/>
                <w:sz w:val="32"/>
                <w:szCs w:val="32"/>
              </w:rPr>
              <w:t xml:space="preserve">ОБГОВОРЕННЯ. </w:t>
            </w:r>
          </w:p>
          <w:p w14:paraId="497591F3" w14:textId="63F03825" w:rsidR="00AC71FB" w:rsidRDefault="00AC71FB" w:rsidP="00AC71FB">
            <w:pPr>
              <w:pStyle w:val="af4"/>
              <w:numPr>
                <w:ilvl w:val="0"/>
                <w:numId w:val="12"/>
              </w:numPr>
              <w:spacing w:line="256" w:lineRule="auto"/>
              <w:jc w:val="both"/>
              <w:rPr>
                <w:rFonts w:ascii="Times New Roman" w:hAnsi="Times New Roman" w:cs="Times New Roman"/>
                <w:sz w:val="32"/>
                <w:szCs w:val="32"/>
              </w:rPr>
            </w:pPr>
            <w:r>
              <w:rPr>
                <w:rFonts w:ascii="Times New Roman" w:hAnsi="Times New Roman" w:cs="Times New Roman"/>
                <w:sz w:val="32"/>
                <w:szCs w:val="32"/>
              </w:rPr>
              <w:t xml:space="preserve">Чи складно було відрізнити факт від судження? </w:t>
            </w:r>
          </w:p>
          <w:p w14:paraId="11A6D962" w14:textId="73D227A2" w:rsidR="00E800BC" w:rsidRPr="00E800BC" w:rsidRDefault="00E800BC" w:rsidP="00E800BC">
            <w:pPr>
              <w:pStyle w:val="af4"/>
              <w:spacing w:line="256" w:lineRule="auto"/>
              <w:jc w:val="both"/>
              <w:rPr>
                <w:rFonts w:ascii="Times New Roman" w:hAnsi="Times New Roman" w:cs="Times New Roman"/>
                <w:i/>
                <w:iCs/>
                <w:sz w:val="32"/>
                <w:szCs w:val="32"/>
              </w:rPr>
            </w:pPr>
            <w:r w:rsidRPr="00E800BC">
              <w:rPr>
                <w:rFonts w:ascii="Times New Roman" w:hAnsi="Times New Roman" w:cs="Times New Roman"/>
                <w:i/>
                <w:iCs/>
                <w:sz w:val="32"/>
                <w:szCs w:val="32"/>
              </w:rPr>
              <w:t>(Відповідь: для новачків складно, адже судження часто «маскуються» під факти)</w:t>
            </w:r>
          </w:p>
          <w:p w14:paraId="3AFA5FAB" w14:textId="3B2D82FB" w:rsidR="00AC71FB" w:rsidRDefault="00AC71FB" w:rsidP="00AC71FB">
            <w:pPr>
              <w:pStyle w:val="af4"/>
              <w:numPr>
                <w:ilvl w:val="0"/>
                <w:numId w:val="12"/>
              </w:numPr>
              <w:spacing w:line="256" w:lineRule="auto"/>
              <w:jc w:val="both"/>
              <w:rPr>
                <w:rFonts w:ascii="Times New Roman" w:hAnsi="Times New Roman" w:cs="Times New Roman"/>
                <w:sz w:val="32"/>
                <w:szCs w:val="32"/>
              </w:rPr>
            </w:pPr>
            <w:r>
              <w:rPr>
                <w:rFonts w:ascii="Times New Roman" w:hAnsi="Times New Roman" w:cs="Times New Roman"/>
                <w:sz w:val="32"/>
                <w:szCs w:val="32"/>
              </w:rPr>
              <w:t xml:space="preserve">На вашу думку, складніше відрізнити факт від фейку, чи факт від судження? Чому? </w:t>
            </w:r>
          </w:p>
          <w:p w14:paraId="5C06AC13" w14:textId="72A1D30B" w:rsidR="00E800BC" w:rsidRPr="00E800BC" w:rsidRDefault="00E800BC" w:rsidP="00E800BC">
            <w:pPr>
              <w:pStyle w:val="af4"/>
              <w:spacing w:line="256" w:lineRule="auto"/>
              <w:jc w:val="both"/>
              <w:rPr>
                <w:rFonts w:ascii="Times New Roman" w:hAnsi="Times New Roman" w:cs="Times New Roman"/>
                <w:i/>
                <w:iCs/>
                <w:sz w:val="32"/>
                <w:szCs w:val="32"/>
              </w:rPr>
            </w:pPr>
            <w:r w:rsidRPr="00E800BC">
              <w:rPr>
                <w:rFonts w:ascii="Times New Roman" w:hAnsi="Times New Roman" w:cs="Times New Roman"/>
                <w:i/>
                <w:iCs/>
                <w:sz w:val="32"/>
                <w:szCs w:val="32"/>
              </w:rPr>
              <w:t>(Відповідь: фейк легше відрізнити, тому що часто він містить сенсаційні заголовки, «шокуючу» інформацію. )</w:t>
            </w:r>
          </w:p>
          <w:p w14:paraId="37D3589A" w14:textId="452A36A5" w:rsidR="00AC71FB" w:rsidRDefault="00AC71FB" w:rsidP="00AC71FB">
            <w:pPr>
              <w:pStyle w:val="af4"/>
              <w:numPr>
                <w:ilvl w:val="0"/>
                <w:numId w:val="12"/>
              </w:numPr>
              <w:spacing w:line="256" w:lineRule="auto"/>
              <w:jc w:val="both"/>
              <w:rPr>
                <w:rFonts w:ascii="Times New Roman" w:hAnsi="Times New Roman" w:cs="Times New Roman"/>
                <w:sz w:val="32"/>
                <w:szCs w:val="32"/>
              </w:rPr>
            </w:pPr>
            <w:r>
              <w:rPr>
                <w:rFonts w:ascii="Times New Roman" w:hAnsi="Times New Roman" w:cs="Times New Roman"/>
                <w:sz w:val="32"/>
                <w:szCs w:val="32"/>
              </w:rPr>
              <w:t xml:space="preserve">Яку нову інформацію ви почерпнули на </w:t>
            </w:r>
            <w:proofErr w:type="spellStart"/>
            <w:r>
              <w:rPr>
                <w:rFonts w:ascii="Times New Roman" w:hAnsi="Times New Roman" w:cs="Times New Roman"/>
                <w:sz w:val="32"/>
                <w:szCs w:val="32"/>
              </w:rPr>
              <w:t>уроці</w:t>
            </w:r>
            <w:proofErr w:type="spellEnd"/>
            <w:r>
              <w:rPr>
                <w:rFonts w:ascii="Times New Roman" w:hAnsi="Times New Roman" w:cs="Times New Roman"/>
                <w:sz w:val="32"/>
                <w:szCs w:val="32"/>
              </w:rPr>
              <w:t xml:space="preserve">? </w:t>
            </w:r>
          </w:p>
          <w:p w14:paraId="7F7F3646" w14:textId="24E138BE" w:rsidR="00E800BC" w:rsidRPr="00E800BC" w:rsidRDefault="00E800BC" w:rsidP="00E800BC">
            <w:pPr>
              <w:pStyle w:val="af4"/>
              <w:spacing w:line="256" w:lineRule="auto"/>
              <w:jc w:val="both"/>
              <w:rPr>
                <w:rFonts w:ascii="Times New Roman" w:hAnsi="Times New Roman" w:cs="Times New Roman"/>
                <w:i/>
                <w:iCs/>
                <w:sz w:val="32"/>
                <w:szCs w:val="32"/>
              </w:rPr>
            </w:pPr>
            <w:r w:rsidRPr="00E800BC">
              <w:rPr>
                <w:rFonts w:ascii="Times New Roman" w:hAnsi="Times New Roman" w:cs="Times New Roman"/>
                <w:i/>
                <w:iCs/>
                <w:sz w:val="32"/>
                <w:szCs w:val="32"/>
              </w:rPr>
              <w:t xml:space="preserve">(Відповідь: дізналися про розвиток освіти та науки на українських землях у 14-15 ст., першодрукаря </w:t>
            </w:r>
            <w:proofErr w:type="spellStart"/>
            <w:r w:rsidRPr="00E800BC">
              <w:rPr>
                <w:rFonts w:ascii="Times New Roman" w:hAnsi="Times New Roman" w:cs="Times New Roman"/>
                <w:i/>
                <w:iCs/>
                <w:sz w:val="32"/>
                <w:szCs w:val="32"/>
              </w:rPr>
              <w:t>Швайпольта</w:t>
            </w:r>
            <w:proofErr w:type="spellEnd"/>
            <w:r w:rsidRPr="00E800BC">
              <w:rPr>
                <w:rFonts w:ascii="Times New Roman" w:hAnsi="Times New Roman" w:cs="Times New Roman"/>
                <w:i/>
                <w:iCs/>
                <w:sz w:val="32"/>
                <w:szCs w:val="32"/>
              </w:rPr>
              <w:t xml:space="preserve"> </w:t>
            </w:r>
            <w:proofErr w:type="spellStart"/>
            <w:r w:rsidRPr="00E800BC">
              <w:rPr>
                <w:rFonts w:ascii="Times New Roman" w:hAnsi="Times New Roman" w:cs="Times New Roman"/>
                <w:i/>
                <w:iCs/>
                <w:sz w:val="32"/>
                <w:szCs w:val="32"/>
              </w:rPr>
              <w:t>Фіоля</w:t>
            </w:r>
            <w:proofErr w:type="spellEnd"/>
            <w:r w:rsidRPr="00E800BC">
              <w:rPr>
                <w:rFonts w:ascii="Times New Roman" w:hAnsi="Times New Roman" w:cs="Times New Roman"/>
                <w:i/>
                <w:iCs/>
                <w:sz w:val="32"/>
                <w:szCs w:val="32"/>
              </w:rPr>
              <w:t xml:space="preserve"> та </w:t>
            </w:r>
            <w:r w:rsidRPr="00E800BC">
              <w:rPr>
                <w:rFonts w:ascii="Times New Roman" w:hAnsi="Times New Roman" w:cs="Times New Roman"/>
                <w:i/>
                <w:iCs/>
                <w:sz w:val="32"/>
                <w:szCs w:val="32"/>
              </w:rPr>
              <w:lastRenderedPageBreak/>
              <w:t>українського вченого Юрія Котермака (Дрогобича). А також як розпізнати фейки та що таке факти і судження).</w:t>
            </w:r>
          </w:p>
          <w:p w14:paraId="73318BAA" w14:textId="521AF184" w:rsidR="00AC71FB" w:rsidRPr="00E800BC" w:rsidRDefault="00E800BC" w:rsidP="0011324C">
            <w:pPr>
              <w:spacing w:line="256" w:lineRule="auto"/>
              <w:jc w:val="both"/>
              <w:rPr>
                <w:rFonts w:ascii="Times New Roman" w:hAnsi="Times New Roman" w:cs="Times New Roman"/>
                <w:sz w:val="32"/>
                <w:szCs w:val="32"/>
              </w:rPr>
            </w:pPr>
            <w:r w:rsidRPr="00E800BC">
              <w:rPr>
                <w:rFonts w:ascii="Times New Roman" w:hAnsi="Times New Roman" w:cs="Times New Roman"/>
                <w:b/>
                <w:bCs/>
                <w:sz w:val="32"/>
                <w:szCs w:val="32"/>
              </w:rPr>
              <w:t xml:space="preserve">ПІДСУМОК. </w:t>
            </w:r>
          </w:p>
          <w:p w14:paraId="66E93B15" w14:textId="16B3B675" w:rsidR="00AC71FB" w:rsidRDefault="008A6A1D" w:rsidP="0011324C">
            <w:pPr>
              <w:spacing w:line="256" w:lineRule="auto"/>
              <w:jc w:val="both"/>
              <w:rPr>
                <w:rFonts w:ascii="Times New Roman" w:hAnsi="Times New Roman" w:cs="Times New Roman"/>
                <w:sz w:val="32"/>
                <w:szCs w:val="32"/>
              </w:rPr>
            </w:pPr>
            <w:r>
              <w:rPr>
                <w:rFonts w:ascii="Times New Roman" w:hAnsi="Times New Roman" w:cs="Times New Roman"/>
                <w:sz w:val="32"/>
                <w:szCs w:val="32"/>
              </w:rPr>
              <w:t xml:space="preserve">Підсумовуючи цю вправу ми можемо сказати, що відрізняти факти, фейки та судження дуже важлива навичка на сьогодні. Адже, у мережі, телебаченні та навіть шкільних підручниках нам часто підміняють факти судженнями, чи навіть фейками. Тому завжди треба мати напоготові «світлофор», звісно у переносному значенні цього слова. </w:t>
            </w:r>
          </w:p>
          <w:p w14:paraId="5622B8FA" w14:textId="77777777" w:rsidR="00AC71FB" w:rsidRDefault="00AC71FB" w:rsidP="0011324C">
            <w:pPr>
              <w:spacing w:line="256" w:lineRule="auto"/>
              <w:jc w:val="both"/>
              <w:rPr>
                <w:rFonts w:ascii="Times New Roman" w:hAnsi="Times New Roman" w:cs="Times New Roman"/>
                <w:sz w:val="32"/>
                <w:szCs w:val="32"/>
              </w:rPr>
            </w:pPr>
          </w:p>
          <w:p w14:paraId="7E9B963F" w14:textId="77777777" w:rsidR="00AC71FB" w:rsidRDefault="00AC71FB" w:rsidP="0011324C">
            <w:pPr>
              <w:spacing w:line="256" w:lineRule="auto"/>
              <w:jc w:val="both"/>
              <w:rPr>
                <w:rFonts w:ascii="Times New Roman" w:hAnsi="Times New Roman" w:cs="Times New Roman"/>
                <w:sz w:val="32"/>
                <w:szCs w:val="32"/>
              </w:rPr>
            </w:pPr>
          </w:p>
          <w:p w14:paraId="6BDE366D" w14:textId="0D1F2358" w:rsidR="00AC71FB" w:rsidRPr="00834466" w:rsidRDefault="00AC71FB" w:rsidP="0011324C">
            <w:pPr>
              <w:spacing w:line="256" w:lineRule="auto"/>
              <w:jc w:val="both"/>
              <w:rPr>
                <w:rFonts w:ascii="Times New Roman" w:hAnsi="Times New Roman" w:cs="Times New Roman"/>
                <w:sz w:val="32"/>
                <w:szCs w:val="32"/>
              </w:rPr>
            </w:pPr>
          </w:p>
        </w:tc>
        <w:tc>
          <w:tcPr>
            <w:tcW w:w="3788"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14:paraId="46DAEB1C" w14:textId="77777777" w:rsidR="005D6D64" w:rsidRPr="00834466" w:rsidRDefault="005D6D64" w:rsidP="0011324C">
            <w:pPr>
              <w:spacing w:line="256" w:lineRule="auto"/>
              <w:jc w:val="both"/>
              <w:rPr>
                <w:rFonts w:ascii="Times New Roman" w:hAnsi="Times New Roman" w:cs="Times New Roman"/>
                <w:i/>
                <w:sz w:val="32"/>
                <w:szCs w:val="32"/>
              </w:rPr>
            </w:pPr>
          </w:p>
        </w:tc>
      </w:tr>
    </w:tbl>
    <w:tbl>
      <w:tblPr>
        <w:tblStyle w:val="afc"/>
        <w:tblW w:w="0" w:type="auto"/>
        <w:tblInd w:w="113" w:type="dxa"/>
        <w:tblLook w:val="04A0" w:firstRow="1" w:lastRow="0" w:firstColumn="1" w:lastColumn="0" w:noHBand="0" w:noVBand="1"/>
      </w:tblPr>
      <w:tblGrid>
        <w:gridCol w:w="14665"/>
      </w:tblGrid>
      <w:tr w:rsidR="00996968" w:rsidRPr="00834466" w14:paraId="66422A9E" w14:textId="77777777" w:rsidTr="00E03E00">
        <w:tc>
          <w:tcPr>
            <w:tcW w:w="14665" w:type="dxa"/>
            <w:tcBorders>
              <w:top w:val="single" w:sz="4" w:space="0" w:color="auto"/>
              <w:left w:val="single" w:sz="4" w:space="0" w:color="auto"/>
              <w:bottom w:val="single" w:sz="4" w:space="0" w:color="auto"/>
              <w:right w:val="single" w:sz="4" w:space="0" w:color="auto"/>
            </w:tcBorders>
          </w:tcPr>
          <w:p w14:paraId="1772FBBA" w14:textId="78A6ABEA" w:rsidR="00E03E00" w:rsidRDefault="00E03E00" w:rsidP="0011324C">
            <w:pPr>
              <w:jc w:val="both"/>
              <w:rPr>
                <w:rFonts w:ascii="Times New Roman" w:hAnsi="Times New Roman" w:cs="Times New Roman"/>
                <w:b/>
                <w:bCs/>
                <w:iCs/>
                <w:sz w:val="32"/>
                <w:szCs w:val="32"/>
                <w:lang w:val="uk-UA"/>
              </w:rPr>
            </w:pPr>
            <w:r w:rsidRPr="00834466">
              <w:rPr>
                <w:rFonts w:ascii="Times New Roman" w:hAnsi="Times New Roman" w:cs="Times New Roman"/>
                <w:b/>
                <w:bCs/>
                <w:iCs/>
                <w:sz w:val="32"/>
                <w:szCs w:val="32"/>
                <w:lang w:val="uk-UA"/>
              </w:rPr>
              <w:lastRenderedPageBreak/>
              <w:t xml:space="preserve">СЛОВНИК: </w:t>
            </w:r>
          </w:p>
          <w:p w14:paraId="2D1E26EC" w14:textId="3B4CEC7F" w:rsidR="00E800BC" w:rsidRDefault="00E71098" w:rsidP="0011324C">
            <w:pPr>
              <w:jc w:val="both"/>
              <w:rPr>
                <w:rFonts w:ascii="Times New Roman" w:hAnsi="Times New Roman" w:cs="Times New Roman"/>
                <w:b/>
                <w:bCs/>
                <w:iCs/>
                <w:sz w:val="32"/>
                <w:szCs w:val="32"/>
                <w:lang w:val="uk-UA"/>
              </w:rPr>
            </w:pPr>
            <w:r>
              <w:rPr>
                <w:rFonts w:ascii="Times New Roman" w:hAnsi="Times New Roman" w:cs="Times New Roman"/>
                <w:b/>
                <w:bCs/>
                <w:iCs/>
                <w:sz w:val="32"/>
                <w:szCs w:val="32"/>
                <w:lang w:val="uk-UA"/>
              </w:rPr>
              <w:t xml:space="preserve">Факт </w:t>
            </w:r>
            <w:r w:rsidR="008A6A1D">
              <w:rPr>
                <w:rFonts w:ascii="Times New Roman" w:hAnsi="Times New Roman" w:cs="Times New Roman"/>
                <w:b/>
                <w:bCs/>
                <w:iCs/>
                <w:sz w:val="32"/>
                <w:szCs w:val="32"/>
                <w:lang w:val="uk-UA"/>
              </w:rPr>
              <w:t>–</w:t>
            </w:r>
            <w:r>
              <w:rPr>
                <w:rFonts w:ascii="Times New Roman" w:hAnsi="Times New Roman" w:cs="Times New Roman"/>
                <w:b/>
                <w:bCs/>
                <w:iCs/>
                <w:sz w:val="32"/>
                <w:szCs w:val="32"/>
                <w:lang w:val="uk-UA"/>
              </w:rPr>
              <w:t xml:space="preserve"> </w:t>
            </w:r>
            <w:r w:rsidR="008A6A1D" w:rsidRPr="008A6A1D">
              <w:rPr>
                <w:rFonts w:ascii="Times New Roman" w:hAnsi="Times New Roman" w:cs="Times New Roman"/>
                <w:b/>
                <w:bCs/>
                <w:i/>
                <w:sz w:val="32"/>
                <w:szCs w:val="32"/>
                <w:lang w:val="uk-UA"/>
              </w:rPr>
              <w:t>дійсна, невигадана подія, те що відбулося насправді (цифри, дати, подія, статистика, докази). Факт можна довести</w:t>
            </w:r>
            <w:r w:rsidR="008312EF" w:rsidRPr="00314BB4">
              <w:rPr>
                <w:rFonts w:ascii="Times New Roman" w:hAnsi="Times New Roman" w:cs="Times New Roman"/>
                <w:b/>
                <w:bCs/>
                <w:i/>
                <w:sz w:val="32"/>
                <w:szCs w:val="32"/>
              </w:rPr>
              <w:t xml:space="preserve"> [3]</w:t>
            </w:r>
            <w:r w:rsidR="008A6A1D" w:rsidRPr="008A6A1D">
              <w:rPr>
                <w:rFonts w:ascii="Times New Roman" w:hAnsi="Times New Roman" w:cs="Times New Roman"/>
                <w:b/>
                <w:bCs/>
                <w:i/>
                <w:sz w:val="32"/>
                <w:szCs w:val="32"/>
                <w:lang w:val="uk-UA"/>
              </w:rPr>
              <w:t>.</w:t>
            </w:r>
            <w:r w:rsidR="008A6A1D">
              <w:rPr>
                <w:rFonts w:ascii="Times New Roman" w:hAnsi="Times New Roman" w:cs="Times New Roman"/>
                <w:b/>
                <w:bCs/>
                <w:iCs/>
                <w:sz w:val="32"/>
                <w:szCs w:val="32"/>
                <w:lang w:val="uk-UA"/>
              </w:rPr>
              <w:t xml:space="preserve"> </w:t>
            </w:r>
          </w:p>
          <w:p w14:paraId="262751AC" w14:textId="1794B9F1" w:rsidR="008A6A1D" w:rsidRDefault="008A6A1D" w:rsidP="0011324C">
            <w:pPr>
              <w:jc w:val="both"/>
              <w:rPr>
                <w:rFonts w:ascii="Times New Roman" w:hAnsi="Times New Roman" w:cs="Times New Roman"/>
                <w:b/>
                <w:bCs/>
                <w:i/>
                <w:sz w:val="32"/>
                <w:szCs w:val="32"/>
                <w:lang w:val="uk-UA"/>
              </w:rPr>
            </w:pPr>
            <w:r>
              <w:rPr>
                <w:rFonts w:ascii="Times New Roman" w:hAnsi="Times New Roman" w:cs="Times New Roman"/>
                <w:b/>
                <w:bCs/>
                <w:iCs/>
                <w:sz w:val="32"/>
                <w:szCs w:val="32"/>
                <w:lang w:val="uk-UA"/>
              </w:rPr>
              <w:t xml:space="preserve">Фейк – </w:t>
            </w:r>
            <w:r w:rsidRPr="008312EF">
              <w:rPr>
                <w:rFonts w:ascii="Times New Roman" w:hAnsi="Times New Roman" w:cs="Times New Roman"/>
                <w:b/>
                <w:bCs/>
                <w:i/>
                <w:sz w:val="32"/>
                <w:szCs w:val="32"/>
                <w:lang w:val="uk-UA"/>
              </w:rPr>
              <w:t xml:space="preserve">(з </w:t>
            </w:r>
            <w:proofErr w:type="spellStart"/>
            <w:r w:rsidRPr="008312EF">
              <w:rPr>
                <w:rFonts w:ascii="Times New Roman" w:hAnsi="Times New Roman" w:cs="Times New Roman"/>
                <w:b/>
                <w:bCs/>
                <w:i/>
                <w:sz w:val="32"/>
                <w:szCs w:val="32"/>
                <w:lang w:val="uk-UA"/>
              </w:rPr>
              <w:t>англ</w:t>
            </w:r>
            <w:proofErr w:type="spellEnd"/>
            <w:r w:rsidRPr="008312EF">
              <w:rPr>
                <w:rFonts w:ascii="Times New Roman" w:hAnsi="Times New Roman" w:cs="Times New Roman"/>
                <w:b/>
                <w:bCs/>
                <w:i/>
                <w:sz w:val="32"/>
                <w:szCs w:val="32"/>
                <w:lang w:val="uk-UA"/>
              </w:rPr>
              <w:t>. «підробка», «фальшивка» ) – неправдива, або частково неправдива інформація</w:t>
            </w:r>
            <w:r w:rsidR="008312EF">
              <w:rPr>
                <w:rFonts w:ascii="Times New Roman" w:hAnsi="Times New Roman" w:cs="Times New Roman"/>
                <w:b/>
                <w:bCs/>
                <w:i/>
                <w:sz w:val="32"/>
                <w:szCs w:val="32"/>
                <w:lang w:val="uk-UA"/>
              </w:rPr>
              <w:t xml:space="preserve"> </w:t>
            </w:r>
            <w:r w:rsidR="008312EF" w:rsidRPr="008312EF">
              <w:rPr>
                <w:rFonts w:ascii="Times New Roman" w:hAnsi="Times New Roman" w:cs="Times New Roman"/>
                <w:b/>
                <w:bCs/>
                <w:i/>
                <w:sz w:val="32"/>
                <w:szCs w:val="32"/>
              </w:rPr>
              <w:t>[4]</w:t>
            </w:r>
            <w:r w:rsidRPr="008312EF">
              <w:rPr>
                <w:rFonts w:ascii="Times New Roman" w:hAnsi="Times New Roman" w:cs="Times New Roman"/>
                <w:b/>
                <w:bCs/>
                <w:i/>
                <w:sz w:val="32"/>
                <w:szCs w:val="32"/>
                <w:lang w:val="uk-UA"/>
              </w:rPr>
              <w:t>, неправда, представлена як факт</w:t>
            </w:r>
            <w:r w:rsidR="008312EF">
              <w:rPr>
                <w:rFonts w:ascii="Times New Roman" w:hAnsi="Times New Roman" w:cs="Times New Roman"/>
                <w:b/>
                <w:bCs/>
                <w:i/>
                <w:sz w:val="32"/>
                <w:szCs w:val="32"/>
                <w:lang w:val="uk-UA"/>
              </w:rPr>
              <w:t xml:space="preserve">. </w:t>
            </w:r>
          </w:p>
          <w:p w14:paraId="05B30EC5" w14:textId="1119851A" w:rsidR="008312EF" w:rsidRPr="008312EF" w:rsidRDefault="008312EF" w:rsidP="0011324C">
            <w:pPr>
              <w:jc w:val="both"/>
              <w:rPr>
                <w:rFonts w:ascii="Times New Roman" w:hAnsi="Times New Roman" w:cs="Times New Roman"/>
                <w:b/>
                <w:bCs/>
                <w:i/>
                <w:sz w:val="32"/>
                <w:szCs w:val="32"/>
                <w:lang w:val="en-US"/>
              </w:rPr>
            </w:pPr>
            <w:r>
              <w:rPr>
                <w:rFonts w:ascii="Times New Roman" w:hAnsi="Times New Roman" w:cs="Times New Roman"/>
                <w:b/>
                <w:bCs/>
                <w:iCs/>
                <w:sz w:val="32"/>
                <w:szCs w:val="32"/>
                <w:lang w:val="uk-UA"/>
              </w:rPr>
              <w:t xml:space="preserve">Судження – </w:t>
            </w:r>
            <w:r w:rsidRPr="008312EF">
              <w:rPr>
                <w:rFonts w:ascii="Times New Roman" w:hAnsi="Times New Roman" w:cs="Times New Roman"/>
                <w:b/>
                <w:bCs/>
                <w:i/>
                <w:sz w:val="32"/>
                <w:szCs w:val="32"/>
                <w:lang w:val="uk-UA"/>
              </w:rPr>
              <w:t>погляд на що-небудь, чиїсь думки, розмисли, припущення, міркування. Передає точку зору людини [</w:t>
            </w:r>
            <w:r w:rsidRPr="008312EF">
              <w:rPr>
                <w:rFonts w:ascii="Times New Roman" w:hAnsi="Times New Roman" w:cs="Times New Roman"/>
                <w:b/>
                <w:bCs/>
                <w:i/>
                <w:sz w:val="32"/>
                <w:szCs w:val="32"/>
                <w:lang w:val="en-US"/>
              </w:rPr>
              <w:t>3</w:t>
            </w:r>
            <w:r w:rsidRPr="008312EF">
              <w:rPr>
                <w:rFonts w:ascii="Times New Roman" w:hAnsi="Times New Roman" w:cs="Times New Roman"/>
                <w:b/>
                <w:bCs/>
                <w:i/>
                <w:sz w:val="32"/>
                <w:szCs w:val="32"/>
                <w:lang w:val="uk-UA"/>
              </w:rPr>
              <w:t>]</w:t>
            </w:r>
            <w:r>
              <w:rPr>
                <w:rFonts w:ascii="Times New Roman" w:hAnsi="Times New Roman" w:cs="Times New Roman"/>
                <w:b/>
                <w:bCs/>
                <w:i/>
                <w:sz w:val="32"/>
                <w:szCs w:val="32"/>
                <w:lang w:val="en-US"/>
              </w:rPr>
              <w:t>.</w:t>
            </w:r>
          </w:p>
          <w:p w14:paraId="312FD920" w14:textId="77777777" w:rsidR="00E03E00" w:rsidRPr="008312EF" w:rsidRDefault="00E03E00" w:rsidP="0011324C">
            <w:pPr>
              <w:jc w:val="both"/>
              <w:rPr>
                <w:rFonts w:ascii="Times New Roman" w:hAnsi="Times New Roman" w:cs="Times New Roman"/>
                <w:i/>
                <w:sz w:val="32"/>
                <w:szCs w:val="32"/>
                <w:lang w:val="uk-UA"/>
              </w:rPr>
            </w:pPr>
          </w:p>
          <w:p w14:paraId="13A97034" w14:textId="77777777" w:rsidR="00E03E00" w:rsidRPr="00834466" w:rsidRDefault="00E03E00" w:rsidP="0011324C">
            <w:pPr>
              <w:jc w:val="both"/>
              <w:rPr>
                <w:rFonts w:ascii="Times New Roman" w:hAnsi="Times New Roman" w:cs="Times New Roman"/>
                <w:sz w:val="32"/>
                <w:szCs w:val="32"/>
                <w:lang w:val="uk-UA"/>
              </w:rPr>
            </w:pPr>
          </w:p>
        </w:tc>
      </w:tr>
    </w:tbl>
    <w:p w14:paraId="0443E94D" w14:textId="130B4F26" w:rsidR="00E03E00" w:rsidRPr="00834466" w:rsidRDefault="00E03E00" w:rsidP="0011324C">
      <w:pPr>
        <w:jc w:val="both"/>
        <w:rPr>
          <w:rFonts w:ascii="Times New Roman" w:hAnsi="Times New Roman" w:cs="Times New Roman"/>
          <w:sz w:val="32"/>
          <w:szCs w:val="32"/>
        </w:rPr>
      </w:pPr>
    </w:p>
    <w:tbl>
      <w:tblPr>
        <w:tblStyle w:val="afc"/>
        <w:tblW w:w="0" w:type="auto"/>
        <w:tblInd w:w="108" w:type="dxa"/>
        <w:tblLook w:val="04A0" w:firstRow="1" w:lastRow="0" w:firstColumn="1" w:lastColumn="0" w:noHBand="0" w:noVBand="1"/>
      </w:tblPr>
      <w:tblGrid>
        <w:gridCol w:w="14688"/>
      </w:tblGrid>
      <w:tr w:rsidR="00E03E00" w:rsidRPr="00834466" w14:paraId="62BE67B3" w14:textId="77777777" w:rsidTr="00E03E00">
        <w:tc>
          <w:tcPr>
            <w:tcW w:w="14688" w:type="dxa"/>
            <w:tcBorders>
              <w:top w:val="single" w:sz="4" w:space="0" w:color="auto"/>
              <w:left w:val="single" w:sz="4" w:space="0" w:color="auto"/>
              <w:bottom w:val="single" w:sz="4" w:space="0" w:color="auto"/>
              <w:right w:val="single" w:sz="4" w:space="0" w:color="auto"/>
            </w:tcBorders>
          </w:tcPr>
          <w:p w14:paraId="071EA991" w14:textId="76FE54CF" w:rsidR="007F52FC" w:rsidRDefault="00E03E00" w:rsidP="0011324C">
            <w:pPr>
              <w:jc w:val="both"/>
              <w:rPr>
                <w:rFonts w:ascii="Times New Roman" w:hAnsi="Times New Roman" w:cs="Times New Roman"/>
                <w:b/>
                <w:sz w:val="32"/>
                <w:szCs w:val="32"/>
                <w:lang w:val="uk-UA"/>
              </w:rPr>
            </w:pPr>
            <w:r w:rsidRPr="00834466">
              <w:rPr>
                <w:rFonts w:ascii="Times New Roman" w:hAnsi="Times New Roman" w:cs="Times New Roman"/>
                <w:b/>
                <w:sz w:val="32"/>
                <w:szCs w:val="32"/>
                <w:lang w:val="uk-UA"/>
              </w:rPr>
              <w:t>ДЖЕРЕЛА:</w:t>
            </w:r>
          </w:p>
          <w:p w14:paraId="16086E6E" w14:textId="11E769D2" w:rsidR="00B84AFC" w:rsidRPr="008A6A1D" w:rsidRDefault="004C6152" w:rsidP="004C6152">
            <w:pPr>
              <w:pStyle w:val="af4"/>
              <w:numPr>
                <w:ilvl w:val="0"/>
                <w:numId w:val="14"/>
              </w:numPr>
              <w:shd w:val="clear" w:color="auto" w:fill="FFFFFF"/>
              <w:spacing w:before="300" w:after="300"/>
              <w:rPr>
                <w:rFonts w:ascii="Times New Roman" w:eastAsia="Times New Roman" w:hAnsi="Times New Roman" w:cs="Times New Roman"/>
                <w:sz w:val="28"/>
                <w:szCs w:val="28"/>
              </w:rPr>
            </w:pPr>
            <w:proofErr w:type="spellStart"/>
            <w:r w:rsidRPr="008A6A1D">
              <w:rPr>
                <w:rFonts w:ascii="Times New Roman" w:eastAsia="Times New Roman" w:hAnsi="Times New Roman" w:cs="Times New Roman"/>
                <w:sz w:val="28"/>
                <w:szCs w:val="28"/>
              </w:rPr>
              <w:lastRenderedPageBreak/>
              <w:t>Історія</w:t>
            </w:r>
            <w:proofErr w:type="spellEnd"/>
            <w:r w:rsidRPr="008A6A1D">
              <w:rPr>
                <w:rFonts w:ascii="Times New Roman" w:eastAsia="Times New Roman" w:hAnsi="Times New Roman" w:cs="Times New Roman"/>
                <w:sz w:val="28"/>
                <w:szCs w:val="28"/>
              </w:rPr>
              <w:t xml:space="preserve"> </w:t>
            </w:r>
            <w:proofErr w:type="spellStart"/>
            <w:r w:rsidRPr="008A6A1D">
              <w:rPr>
                <w:rFonts w:ascii="Times New Roman" w:eastAsia="Times New Roman" w:hAnsi="Times New Roman" w:cs="Times New Roman"/>
                <w:sz w:val="28"/>
                <w:szCs w:val="28"/>
              </w:rPr>
              <w:t>України</w:t>
            </w:r>
            <w:proofErr w:type="spellEnd"/>
            <w:r w:rsidRPr="008A6A1D">
              <w:rPr>
                <w:rFonts w:ascii="Times New Roman" w:eastAsia="Times New Roman" w:hAnsi="Times New Roman" w:cs="Times New Roman"/>
                <w:sz w:val="28"/>
                <w:szCs w:val="28"/>
              </w:rPr>
              <w:t xml:space="preserve">: </w:t>
            </w:r>
            <w:proofErr w:type="spellStart"/>
            <w:r w:rsidRPr="008A6A1D">
              <w:rPr>
                <w:rFonts w:ascii="Times New Roman" w:eastAsia="Times New Roman" w:hAnsi="Times New Roman" w:cs="Times New Roman"/>
                <w:sz w:val="28"/>
                <w:szCs w:val="28"/>
              </w:rPr>
              <w:t>підручник</w:t>
            </w:r>
            <w:proofErr w:type="spellEnd"/>
            <w:r w:rsidRPr="008A6A1D">
              <w:rPr>
                <w:rFonts w:ascii="Times New Roman" w:eastAsia="Times New Roman" w:hAnsi="Times New Roman" w:cs="Times New Roman"/>
                <w:sz w:val="28"/>
                <w:szCs w:val="28"/>
              </w:rPr>
              <w:t xml:space="preserve"> для 7 </w:t>
            </w:r>
            <w:proofErr w:type="spellStart"/>
            <w:r w:rsidRPr="008A6A1D">
              <w:rPr>
                <w:rFonts w:ascii="Times New Roman" w:eastAsia="Times New Roman" w:hAnsi="Times New Roman" w:cs="Times New Roman"/>
                <w:sz w:val="28"/>
                <w:szCs w:val="28"/>
              </w:rPr>
              <w:t>класу</w:t>
            </w:r>
            <w:proofErr w:type="spellEnd"/>
            <w:r w:rsidRPr="008A6A1D">
              <w:rPr>
                <w:rFonts w:ascii="Times New Roman" w:eastAsia="Times New Roman" w:hAnsi="Times New Roman" w:cs="Times New Roman"/>
                <w:sz w:val="28"/>
                <w:szCs w:val="28"/>
              </w:rPr>
              <w:t xml:space="preserve">. Г.М. </w:t>
            </w:r>
            <w:proofErr w:type="spellStart"/>
            <w:r w:rsidRPr="008A6A1D">
              <w:rPr>
                <w:rFonts w:ascii="Times New Roman" w:eastAsia="Times New Roman" w:hAnsi="Times New Roman" w:cs="Times New Roman"/>
                <w:sz w:val="28"/>
                <w:szCs w:val="28"/>
              </w:rPr>
              <w:t>Хлібовська</w:t>
            </w:r>
            <w:proofErr w:type="spellEnd"/>
            <w:r w:rsidRPr="008A6A1D">
              <w:rPr>
                <w:rFonts w:ascii="Times New Roman" w:eastAsia="Times New Roman" w:hAnsi="Times New Roman" w:cs="Times New Roman"/>
                <w:sz w:val="28"/>
                <w:szCs w:val="28"/>
              </w:rPr>
              <w:t xml:space="preserve">, О.В. </w:t>
            </w:r>
            <w:proofErr w:type="spellStart"/>
            <w:r w:rsidRPr="008A6A1D">
              <w:rPr>
                <w:rFonts w:ascii="Times New Roman" w:eastAsia="Times New Roman" w:hAnsi="Times New Roman" w:cs="Times New Roman"/>
                <w:sz w:val="28"/>
                <w:szCs w:val="28"/>
              </w:rPr>
              <w:t>Наумчук</w:t>
            </w:r>
            <w:proofErr w:type="spellEnd"/>
            <w:r w:rsidRPr="008A6A1D">
              <w:rPr>
                <w:rFonts w:ascii="Times New Roman" w:eastAsia="Times New Roman" w:hAnsi="Times New Roman" w:cs="Times New Roman"/>
                <w:sz w:val="28"/>
                <w:szCs w:val="28"/>
              </w:rPr>
              <w:t xml:space="preserve">, М.Є. </w:t>
            </w:r>
            <w:proofErr w:type="spellStart"/>
            <w:r w:rsidRPr="008A6A1D">
              <w:rPr>
                <w:rFonts w:ascii="Times New Roman" w:eastAsia="Times New Roman" w:hAnsi="Times New Roman" w:cs="Times New Roman"/>
                <w:sz w:val="28"/>
                <w:szCs w:val="28"/>
              </w:rPr>
              <w:t>Крижановська</w:t>
            </w:r>
            <w:proofErr w:type="spellEnd"/>
            <w:r w:rsidRPr="008A6A1D">
              <w:rPr>
                <w:rFonts w:ascii="Times New Roman" w:eastAsia="Times New Roman" w:hAnsi="Times New Roman" w:cs="Times New Roman"/>
                <w:sz w:val="28"/>
                <w:szCs w:val="28"/>
              </w:rPr>
              <w:t xml:space="preserve">, І.О. </w:t>
            </w:r>
            <w:proofErr w:type="spellStart"/>
            <w:r w:rsidRPr="008A6A1D">
              <w:rPr>
                <w:rFonts w:ascii="Times New Roman" w:eastAsia="Times New Roman" w:hAnsi="Times New Roman" w:cs="Times New Roman"/>
                <w:sz w:val="28"/>
                <w:szCs w:val="28"/>
              </w:rPr>
              <w:t>Бурнейко</w:t>
            </w:r>
            <w:proofErr w:type="spellEnd"/>
            <w:r w:rsidRPr="008A6A1D">
              <w:rPr>
                <w:rFonts w:ascii="Times New Roman" w:eastAsia="Times New Roman" w:hAnsi="Times New Roman" w:cs="Times New Roman"/>
                <w:sz w:val="28"/>
                <w:szCs w:val="28"/>
              </w:rPr>
              <w:t xml:space="preserve">, </w:t>
            </w:r>
            <w:proofErr w:type="spellStart"/>
            <w:r w:rsidRPr="008A6A1D">
              <w:rPr>
                <w:rFonts w:ascii="Times New Roman" w:eastAsia="Times New Roman" w:hAnsi="Times New Roman" w:cs="Times New Roman"/>
                <w:sz w:val="28"/>
                <w:szCs w:val="28"/>
              </w:rPr>
              <w:t>Тернопіль</w:t>
            </w:r>
            <w:proofErr w:type="spellEnd"/>
            <w:r w:rsidRPr="008A6A1D">
              <w:rPr>
                <w:rFonts w:ascii="Times New Roman" w:eastAsia="Times New Roman" w:hAnsi="Times New Roman" w:cs="Times New Roman"/>
                <w:sz w:val="28"/>
                <w:szCs w:val="28"/>
              </w:rPr>
              <w:t>, Астон, 2020</w:t>
            </w:r>
          </w:p>
          <w:p w14:paraId="101070A1" w14:textId="77777777" w:rsidR="00E800BC" w:rsidRPr="004C6152" w:rsidRDefault="00E800BC" w:rsidP="00E800BC">
            <w:pPr>
              <w:pStyle w:val="af4"/>
              <w:numPr>
                <w:ilvl w:val="0"/>
                <w:numId w:val="14"/>
              </w:numPr>
              <w:jc w:val="both"/>
              <w:rPr>
                <w:rFonts w:ascii="Times New Roman" w:hAnsi="Times New Roman" w:cs="Times New Roman"/>
                <w:sz w:val="28"/>
                <w:szCs w:val="28"/>
                <w:lang w:val="uk-UA"/>
              </w:rPr>
            </w:pPr>
            <w:r w:rsidRPr="004C6152">
              <w:rPr>
                <w:rFonts w:ascii="Times New Roman" w:hAnsi="Times New Roman" w:cs="Times New Roman"/>
                <w:sz w:val="28"/>
                <w:szCs w:val="28"/>
                <w:lang w:val="uk-UA"/>
              </w:rPr>
              <w:t>Інститут масової інформації. Як розпізнати фейк?</w:t>
            </w:r>
          </w:p>
          <w:p w14:paraId="261EED2C" w14:textId="553277D0" w:rsidR="00E800BC" w:rsidRPr="008A6A1D" w:rsidRDefault="005A52A3" w:rsidP="00E800BC">
            <w:pPr>
              <w:pStyle w:val="af4"/>
              <w:jc w:val="both"/>
              <w:rPr>
                <w:rFonts w:ascii="Times New Roman" w:hAnsi="Times New Roman" w:cs="Times New Roman"/>
                <w:sz w:val="28"/>
                <w:szCs w:val="28"/>
                <w:lang w:val="uk-UA"/>
              </w:rPr>
            </w:pPr>
            <w:hyperlink r:id="rId16" w:history="1">
              <w:r w:rsidR="004C6152" w:rsidRPr="004C6152">
                <w:rPr>
                  <w:rStyle w:val="afd"/>
                  <w:rFonts w:ascii="Times New Roman" w:hAnsi="Times New Roman" w:cs="Times New Roman"/>
                  <w:sz w:val="28"/>
                  <w:szCs w:val="28"/>
                  <w:lang w:val="uk-UA"/>
                </w:rPr>
                <w:t>https://imi.org.ua/infographics/yak-zlovyty-fejk-instruktsiya-dlya-chajnykiv-i32681</w:t>
              </w:r>
            </w:hyperlink>
          </w:p>
          <w:p w14:paraId="0C2B455A" w14:textId="6A797182" w:rsidR="00E71098" w:rsidRPr="00E71098" w:rsidRDefault="00E71098" w:rsidP="00E71098">
            <w:pPr>
              <w:pStyle w:val="af4"/>
              <w:numPr>
                <w:ilvl w:val="0"/>
                <w:numId w:val="14"/>
              </w:numPr>
              <w:jc w:val="both"/>
              <w:rPr>
                <w:rFonts w:ascii="Times New Roman" w:hAnsi="Times New Roman" w:cs="Times New Roman"/>
                <w:sz w:val="28"/>
                <w:szCs w:val="28"/>
                <w:lang w:val="uk-UA"/>
              </w:rPr>
            </w:pPr>
            <w:proofErr w:type="spellStart"/>
            <w:r>
              <w:rPr>
                <w:rFonts w:ascii="Times New Roman" w:hAnsi="Times New Roman" w:cs="Times New Roman"/>
                <w:sz w:val="28"/>
                <w:szCs w:val="28"/>
              </w:rPr>
              <w:t>Вивчай</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розрізняй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факти_судження</w:t>
            </w:r>
            <w:proofErr w:type="spellEnd"/>
            <w:r>
              <w:rPr>
                <w:rFonts w:ascii="Times New Roman" w:hAnsi="Times New Roman" w:cs="Times New Roman"/>
                <w:sz w:val="28"/>
                <w:szCs w:val="28"/>
              </w:rPr>
              <w:t xml:space="preserve"> </w:t>
            </w:r>
          </w:p>
          <w:p w14:paraId="50048AD3" w14:textId="55810D2F" w:rsidR="00E71098" w:rsidRPr="00314BB4" w:rsidRDefault="005A52A3" w:rsidP="00E71098">
            <w:pPr>
              <w:pStyle w:val="af4"/>
              <w:jc w:val="both"/>
              <w:rPr>
                <w:rStyle w:val="afd"/>
                <w:rFonts w:ascii="Times New Roman" w:hAnsi="Times New Roman" w:cs="Times New Roman"/>
                <w:sz w:val="28"/>
                <w:szCs w:val="28"/>
                <w:lang w:val="uk-UA"/>
              </w:rPr>
            </w:pPr>
            <w:hyperlink r:id="rId17" w:history="1">
              <w:r w:rsidR="00E71098" w:rsidRPr="00204634">
                <w:rPr>
                  <w:rStyle w:val="afd"/>
                  <w:rFonts w:ascii="Times New Roman" w:hAnsi="Times New Roman" w:cs="Times New Roman"/>
                  <w:sz w:val="28"/>
                  <w:szCs w:val="28"/>
                  <w:lang w:val="uk-UA"/>
                </w:rPr>
                <w:t>https://drive.google.com/drive/search?q=%D1%84%D0%B0%D0%BA%D1%82</w:t>
              </w:r>
            </w:hyperlink>
          </w:p>
          <w:p w14:paraId="52E3B8BD" w14:textId="1A53C374" w:rsidR="008312EF" w:rsidRDefault="005A52A3" w:rsidP="008312EF">
            <w:pPr>
              <w:pStyle w:val="af4"/>
              <w:numPr>
                <w:ilvl w:val="0"/>
                <w:numId w:val="14"/>
              </w:numPr>
              <w:jc w:val="both"/>
              <w:rPr>
                <w:rFonts w:ascii="Times New Roman" w:hAnsi="Times New Roman" w:cs="Times New Roman"/>
                <w:sz w:val="28"/>
                <w:szCs w:val="28"/>
                <w:lang w:val="uk-UA"/>
              </w:rPr>
            </w:pPr>
            <w:hyperlink r:id="rId18" w:history="1">
              <w:r w:rsidR="008312EF" w:rsidRPr="00A20BC7">
                <w:rPr>
                  <w:rStyle w:val="afd"/>
                  <w:rFonts w:ascii="Times New Roman" w:hAnsi="Times New Roman" w:cs="Times New Roman"/>
                  <w:sz w:val="28"/>
                  <w:szCs w:val="28"/>
                  <w:lang w:val="uk-UA"/>
                </w:rPr>
                <w:t>https://artefact.live/what-is-fake/</w:t>
              </w:r>
            </w:hyperlink>
            <w:r w:rsidR="008312EF">
              <w:rPr>
                <w:rFonts w:ascii="Times New Roman" w:hAnsi="Times New Roman" w:cs="Times New Roman"/>
                <w:sz w:val="28"/>
                <w:szCs w:val="28"/>
                <w:lang w:val="uk-UA"/>
              </w:rPr>
              <w:t xml:space="preserve"> </w:t>
            </w:r>
          </w:p>
          <w:p w14:paraId="2FC6DE50" w14:textId="77777777" w:rsidR="00E71098" w:rsidRPr="004C6152" w:rsidRDefault="00E71098" w:rsidP="00E71098">
            <w:pPr>
              <w:pStyle w:val="af4"/>
              <w:jc w:val="both"/>
              <w:rPr>
                <w:rFonts w:ascii="Times New Roman" w:hAnsi="Times New Roman" w:cs="Times New Roman"/>
                <w:sz w:val="28"/>
                <w:szCs w:val="28"/>
                <w:lang w:val="uk-UA"/>
              </w:rPr>
            </w:pPr>
          </w:p>
          <w:p w14:paraId="1325EF16" w14:textId="77777777" w:rsidR="004C6152" w:rsidRPr="00E800BC" w:rsidRDefault="004C6152" w:rsidP="00E800BC">
            <w:pPr>
              <w:pStyle w:val="af4"/>
              <w:jc w:val="both"/>
              <w:rPr>
                <w:rFonts w:ascii="Times New Roman" w:hAnsi="Times New Roman" w:cs="Times New Roman"/>
                <w:b/>
                <w:sz w:val="32"/>
                <w:szCs w:val="32"/>
                <w:lang w:val="uk-UA"/>
              </w:rPr>
            </w:pPr>
          </w:p>
          <w:p w14:paraId="6580BCAA" w14:textId="77777777" w:rsidR="007F52FC" w:rsidRPr="00834466" w:rsidRDefault="007F52FC" w:rsidP="0011324C">
            <w:pPr>
              <w:jc w:val="both"/>
              <w:rPr>
                <w:rFonts w:ascii="Times New Roman" w:hAnsi="Times New Roman" w:cs="Times New Roman"/>
                <w:b/>
                <w:sz w:val="32"/>
                <w:szCs w:val="32"/>
                <w:lang w:val="uk-UA"/>
              </w:rPr>
            </w:pPr>
          </w:p>
          <w:p w14:paraId="6098D8B4" w14:textId="77777777" w:rsidR="00E03E00" w:rsidRPr="00834466" w:rsidRDefault="00E03E00" w:rsidP="004C6152">
            <w:pPr>
              <w:jc w:val="both"/>
              <w:rPr>
                <w:rFonts w:ascii="Times New Roman" w:hAnsi="Times New Roman" w:cs="Times New Roman"/>
                <w:sz w:val="32"/>
                <w:szCs w:val="32"/>
                <w:lang w:val="uk-UA"/>
              </w:rPr>
            </w:pPr>
          </w:p>
        </w:tc>
      </w:tr>
    </w:tbl>
    <w:p w14:paraId="3665F6C3" w14:textId="2D005DA4" w:rsidR="00BC39B9" w:rsidRPr="00834466" w:rsidRDefault="00BC39B9" w:rsidP="0011324C">
      <w:pPr>
        <w:jc w:val="both"/>
        <w:rPr>
          <w:rFonts w:ascii="Times New Roman" w:hAnsi="Times New Roman" w:cs="Times New Roman"/>
          <w:b/>
          <w:i/>
          <w:sz w:val="32"/>
          <w:szCs w:val="32"/>
        </w:rPr>
      </w:pPr>
    </w:p>
    <w:tbl>
      <w:tblPr>
        <w:tblStyle w:val="afc"/>
        <w:tblW w:w="0" w:type="auto"/>
        <w:tblInd w:w="108" w:type="dxa"/>
        <w:tblLook w:val="04A0" w:firstRow="1" w:lastRow="0" w:firstColumn="1" w:lastColumn="0" w:noHBand="0" w:noVBand="1"/>
      </w:tblPr>
      <w:tblGrid>
        <w:gridCol w:w="14688"/>
      </w:tblGrid>
      <w:tr w:rsidR="00E03E00" w:rsidRPr="00834466" w14:paraId="68B2B8C3" w14:textId="77777777" w:rsidTr="006026FB">
        <w:tc>
          <w:tcPr>
            <w:tcW w:w="14688" w:type="dxa"/>
            <w:tcBorders>
              <w:top w:val="single" w:sz="4" w:space="0" w:color="auto"/>
              <w:left w:val="single" w:sz="4" w:space="0" w:color="auto"/>
              <w:bottom w:val="single" w:sz="4" w:space="0" w:color="auto"/>
              <w:right w:val="single" w:sz="4" w:space="0" w:color="auto"/>
            </w:tcBorders>
          </w:tcPr>
          <w:p w14:paraId="67925244" w14:textId="5F6D18FD" w:rsidR="00E03E00" w:rsidRPr="008312EF" w:rsidRDefault="00E03E00" w:rsidP="0011324C">
            <w:pPr>
              <w:jc w:val="both"/>
              <w:rPr>
                <w:rFonts w:ascii="Times New Roman" w:hAnsi="Times New Roman" w:cs="Times New Roman"/>
                <w:b/>
                <w:sz w:val="32"/>
                <w:szCs w:val="32"/>
                <w:lang w:val="en-US"/>
              </w:rPr>
            </w:pPr>
            <w:r w:rsidRPr="00834466">
              <w:rPr>
                <w:rFonts w:ascii="Times New Roman" w:hAnsi="Times New Roman" w:cs="Times New Roman"/>
                <w:b/>
                <w:sz w:val="32"/>
                <w:szCs w:val="32"/>
                <w:lang w:val="uk-UA"/>
              </w:rPr>
              <w:t>АВТОР</w:t>
            </w:r>
            <w:r w:rsidR="009D3805" w:rsidRPr="00834466">
              <w:rPr>
                <w:rFonts w:ascii="Times New Roman" w:hAnsi="Times New Roman" w:cs="Times New Roman"/>
                <w:b/>
                <w:sz w:val="32"/>
                <w:szCs w:val="32"/>
                <w:lang w:val="uk-UA"/>
              </w:rPr>
              <w:t>/КА</w:t>
            </w:r>
            <w:r w:rsidRPr="00834466">
              <w:rPr>
                <w:rFonts w:ascii="Times New Roman" w:hAnsi="Times New Roman" w:cs="Times New Roman"/>
                <w:b/>
                <w:sz w:val="32"/>
                <w:szCs w:val="32"/>
                <w:lang w:val="uk-UA"/>
              </w:rPr>
              <w:t xml:space="preserve">: </w:t>
            </w:r>
            <w:r w:rsidR="008312EF">
              <w:rPr>
                <w:rFonts w:ascii="Times New Roman" w:hAnsi="Times New Roman" w:cs="Times New Roman"/>
                <w:b/>
                <w:sz w:val="32"/>
                <w:szCs w:val="32"/>
                <w:lang w:val="uk-UA"/>
              </w:rPr>
              <w:t>Юлія Недзельська</w:t>
            </w:r>
          </w:p>
          <w:p w14:paraId="736AF129" w14:textId="77777777" w:rsidR="00E03E00" w:rsidRPr="00834466" w:rsidRDefault="00E03E00" w:rsidP="0011324C">
            <w:pPr>
              <w:jc w:val="both"/>
              <w:rPr>
                <w:rFonts w:ascii="Times New Roman" w:hAnsi="Times New Roman" w:cs="Times New Roman"/>
                <w:sz w:val="32"/>
                <w:szCs w:val="32"/>
                <w:lang w:val="uk-UA"/>
              </w:rPr>
            </w:pPr>
          </w:p>
        </w:tc>
      </w:tr>
    </w:tbl>
    <w:p w14:paraId="05B223C9" w14:textId="77777777" w:rsidR="00E03E00" w:rsidRPr="00834466" w:rsidRDefault="00E03E00" w:rsidP="0011324C">
      <w:pPr>
        <w:jc w:val="both"/>
        <w:rPr>
          <w:rFonts w:ascii="Times New Roman" w:hAnsi="Times New Roman" w:cs="Times New Roman"/>
          <w:b/>
          <w:i/>
          <w:sz w:val="32"/>
          <w:szCs w:val="32"/>
          <w:lang w:val="ru-RU"/>
        </w:rPr>
      </w:pPr>
    </w:p>
    <w:p w14:paraId="02151B86" w14:textId="77777777" w:rsidR="00E03E00" w:rsidRPr="00834466" w:rsidRDefault="00E03E00" w:rsidP="0011324C">
      <w:pPr>
        <w:jc w:val="both"/>
        <w:rPr>
          <w:rFonts w:ascii="Times New Roman" w:hAnsi="Times New Roman" w:cs="Times New Roman"/>
          <w:b/>
          <w:i/>
          <w:sz w:val="32"/>
          <w:szCs w:val="32"/>
          <w:lang w:val="ru-RU"/>
        </w:rPr>
      </w:pPr>
    </w:p>
    <w:p w14:paraId="7C75C606" w14:textId="77777777" w:rsidR="00B826CF" w:rsidRPr="00834466" w:rsidRDefault="00B826CF" w:rsidP="0011324C">
      <w:pPr>
        <w:jc w:val="both"/>
        <w:rPr>
          <w:rFonts w:ascii="Times New Roman" w:eastAsiaTheme="minorHAnsi" w:hAnsi="Times New Roman" w:cs="Times New Roman"/>
          <w:sz w:val="32"/>
          <w:szCs w:val="32"/>
        </w:rPr>
      </w:pPr>
    </w:p>
    <w:sectPr w:rsidR="00B826CF" w:rsidRPr="00834466" w:rsidSect="006110D0">
      <w:footerReference w:type="default" r:id="rId19"/>
      <w:pgSz w:w="16838" w:h="11906" w:orient="landscape" w:code="9"/>
      <w:pgMar w:top="1134" w:right="851" w:bottom="851" w:left="851" w:header="720" w:footer="44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5FAB1" w14:textId="77777777" w:rsidR="005A52A3" w:rsidRDefault="005A52A3">
      <w:pPr>
        <w:spacing w:after="0" w:line="240" w:lineRule="auto"/>
      </w:pPr>
      <w:r>
        <w:separator/>
      </w:r>
    </w:p>
  </w:endnote>
  <w:endnote w:type="continuationSeparator" w:id="0">
    <w:p w14:paraId="4BBFC870" w14:textId="77777777" w:rsidR="005A52A3" w:rsidRDefault="005A52A3">
      <w:pPr>
        <w:spacing w:after="0" w:line="240" w:lineRule="auto"/>
      </w:pPr>
      <w:r>
        <w:continuationSeparator/>
      </w:r>
    </w:p>
  </w:endnote>
  <w:endnote w:type="continuationNotice" w:id="1">
    <w:p w14:paraId="21FC3C6D" w14:textId="77777777" w:rsidR="005A52A3" w:rsidRDefault="005A52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C60D" w14:textId="77777777" w:rsidR="00D13A61" w:rsidRDefault="00701D8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D13A61">
      <w:rPr>
        <w:color w:val="000000"/>
      </w:rPr>
      <w:instrText>PAGE</w:instrText>
    </w:r>
    <w:r>
      <w:rPr>
        <w:color w:val="000000"/>
      </w:rPr>
      <w:fldChar w:fldCharType="separate"/>
    </w:r>
    <w:r w:rsidR="00A876EC">
      <w:rPr>
        <w:noProof/>
        <w:color w:val="000000"/>
      </w:rPr>
      <w:t>4</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0DEDF" w14:textId="77777777" w:rsidR="005A52A3" w:rsidRDefault="005A52A3">
      <w:pPr>
        <w:spacing w:after="0" w:line="240" w:lineRule="auto"/>
      </w:pPr>
      <w:r>
        <w:separator/>
      </w:r>
    </w:p>
  </w:footnote>
  <w:footnote w:type="continuationSeparator" w:id="0">
    <w:p w14:paraId="0DB2FF98" w14:textId="77777777" w:rsidR="005A52A3" w:rsidRDefault="005A52A3">
      <w:pPr>
        <w:spacing w:after="0" w:line="240" w:lineRule="auto"/>
      </w:pPr>
      <w:r>
        <w:continuationSeparator/>
      </w:r>
    </w:p>
  </w:footnote>
  <w:footnote w:type="continuationNotice" w:id="1">
    <w:p w14:paraId="656124BC" w14:textId="77777777" w:rsidR="005A52A3" w:rsidRDefault="005A52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3AF"/>
    <w:multiLevelType w:val="hybridMultilevel"/>
    <w:tmpl w:val="63BEE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B30C72"/>
    <w:multiLevelType w:val="hybridMultilevel"/>
    <w:tmpl w:val="1A30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50688"/>
    <w:multiLevelType w:val="hybridMultilevel"/>
    <w:tmpl w:val="032AC40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FE20AD4"/>
    <w:multiLevelType w:val="hybridMultilevel"/>
    <w:tmpl w:val="53CAEB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DC4A72"/>
    <w:multiLevelType w:val="hybridMultilevel"/>
    <w:tmpl w:val="8B9A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D5A74"/>
    <w:multiLevelType w:val="hybridMultilevel"/>
    <w:tmpl w:val="9BE8C116"/>
    <w:lvl w:ilvl="0" w:tplc="3BE0590A">
      <w:start w:val="156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7FA7A45"/>
    <w:multiLevelType w:val="multilevel"/>
    <w:tmpl w:val="F128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F64B6"/>
    <w:multiLevelType w:val="hybridMultilevel"/>
    <w:tmpl w:val="FCB8C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8D5102"/>
    <w:multiLevelType w:val="hybridMultilevel"/>
    <w:tmpl w:val="999EB0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B3A6C7D"/>
    <w:multiLevelType w:val="hybridMultilevel"/>
    <w:tmpl w:val="8FEE39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9FE6C06"/>
    <w:multiLevelType w:val="hybridMultilevel"/>
    <w:tmpl w:val="21A65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6604DD"/>
    <w:multiLevelType w:val="multilevel"/>
    <w:tmpl w:val="A3547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180E28"/>
    <w:multiLevelType w:val="hybridMultilevel"/>
    <w:tmpl w:val="F0E4DE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8322606"/>
    <w:multiLevelType w:val="hybridMultilevel"/>
    <w:tmpl w:val="FDD8CC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0B06E35"/>
    <w:multiLevelType w:val="hybridMultilevel"/>
    <w:tmpl w:val="D5140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2"/>
  </w:num>
  <w:num w:numId="5">
    <w:abstractNumId w:val="8"/>
  </w:num>
  <w:num w:numId="6">
    <w:abstractNumId w:val="9"/>
  </w:num>
  <w:num w:numId="7">
    <w:abstractNumId w:val="13"/>
  </w:num>
  <w:num w:numId="8">
    <w:abstractNumId w:val="1"/>
  </w:num>
  <w:num w:numId="9">
    <w:abstractNumId w:val="4"/>
  </w:num>
  <w:num w:numId="10">
    <w:abstractNumId w:val="11"/>
  </w:num>
  <w:num w:numId="11">
    <w:abstractNumId w:val="6"/>
  </w:num>
  <w:num w:numId="12">
    <w:abstractNumId w:val="0"/>
  </w:num>
  <w:num w:numId="13">
    <w:abstractNumId w:val="10"/>
  </w:num>
  <w:num w:numId="14">
    <w:abstractNumId w:val="7"/>
  </w:num>
  <w:num w:numId="1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AC5"/>
    <w:rsid w:val="00002BCE"/>
    <w:rsid w:val="00010080"/>
    <w:rsid w:val="00012CC7"/>
    <w:rsid w:val="00015FEA"/>
    <w:rsid w:val="00016281"/>
    <w:rsid w:val="0002007D"/>
    <w:rsid w:val="00031F9E"/>
    <w:rsid w:val="00036D92"/>
    <w:rsid w:val="00040387"/>
    <w:rsid w:val="00054B0B"/>
    <w:rsid w:val="00055412"/>
    <w:rsid w:val="00055F00"/>
    <w:rsid w:val="00064C4F"/>
    <w:rsid w:val="00067B07"/>
    <w:rsid w:val="000769B1"/>
    <w:rsid w:val="00083103"/>
    <w:rsid w:val="000958B4"/>
    <w:rsid w:val="00097ACC"/>
    <w:rsid w:val="000A1DA2"/>
    <w:rsid w:val="000A4640"/>
    <w:rsid w:val="000A56A5"/>
    <w:rsid w:val="000B1A76"/>
    <w:rsid w:val="000B5416"/>
    <w:rsid w:val="000C1C82"/>
    <w:rsid w:val="000C7E84"/>
    <w:rsid w:val="000E0B43"/>
    <w:rsid w:val="000E129C"/>
    <w:rsid w:val="000F6CF0"/>
    <w:rsid w:val="001010E0"/>
    <w:rsid w:val="001022DF"/>
    <w:rsid w:val="00105604"/>
    <w:rsid w:val="001075BF"/>
    <w:rsid w:val="001111BA"/>
    <w:rsid w:val="0011168E"/>
    <w:rsid w:val="0011324C"/>
    <w:rsid w:val="00114698"/>
    <w:rsid w:val="0012015C"/>
    <w:rsid w:val="00120D77"/>
    <w:rsid w:val="00122E58"/>
    <w:rsid w:val="00123E39"/>
    <w:rsid w:val="00133C63"/>
    <w:rsid w:val="0013589E"/>
    <w:rsid w:val="00147042"/>
    <w:rsid w:val="00167E09"/>
    <w:rsid w:val="00170F6C"/>
    <w:rsid w:val="00172D4A"/>
    <w:rsid w:val="00196668"/>
    <w:rsid w:val="001A6215"/>
    <w:rsid w:val="001C5D54"/>
    <w:rsid w:val="001C5DDB"/>
    <w:rsid w:val="001D1B68"/>
    <w:rsid w:val="001D2189"/>
    <w:rsid w:val="001E15B4"/>
    <w:rsid w:val="00202005"/>
    <w:rsid w:val="002022D2"/>
    <w:rsid w:val="00211787"/>
    <w:rsid w:val="00221183"/>
    <w:rsid w:val="00226877"/>
    <w:rsid w:val="00231C38"/>
    <w:rsid w:val="002566E5"/>
    <w:rsid w:val="00257709"/>
    <w:rsid w:val="0026059D"/>
    <w:rsid w:val="00264753"/>
    <w:rsid w:val="00270EDF"/>
    <w:rsid w:val="00273B96"/>
    <w:rsid w:val="0027530B"/>
    <w:rsid w:val="00290487"/>
    <w:rsid w:val="0029551D"/>
    <w:rsid w:val="00296EBF"/>
    <w:rsid w:val="00297F7B"/>
    <w:rsid w:val="002A467B"/>
    <w:rsid w:val="002A522A"/>
    <w:rsid w:val="002B3569"/>
    <w:rsid w:val="002B5FEE"/>
    <w:rsid w:val="002D66A1"/>
    <w:rsid w:val="002E2750"/>
    <w:rsid w:val="002E4966"/>
    <w:rsid w:val="002F1340"/>
    <w:rsid w:val="002F596F"/>
    <w:rsid w:val="002F6F5B"/>
    <w:rsid w:val="002F71F7"/>
    <w:rsid w:val="00304227"/>
    <w:rsid w:val="00304430"/>
    <w:rsid w:val="00311BEF"/>
    <w:rsid w:val="00314BB4"/>
    <w:rsid w:val="00322513"/>
    <w:rsid w:val="00335A3E"/>
    <w:rsid w:val="00346F9E"/>
    <w:rsid w:val="003519DA"/>
    <w:rsid w:val="0035717B"/>
    <w:rsid w:val="00373E69"/>
    <w:rsid w:val="00374026"/>
    <w:rsid w:val="00375D51"/>
    <w:rsid w:val="003768B7"/>
    <w:rsid w:val="00380C23"/>
    <w:rsid w:val="00381BEF"/>
    <w:rsid w:val="0038504F"/>
    <w:rsid w:val="003863D4"/>
    <w:rsid w:val="00390CB1"/>
    <w:rsid w:val="003A0764"/>
    <w:rsid w:val="003A0E9E"/>
    <w:rsid w:val="003A3F4B"/>
    <w:rsid w:val="003A663B"/>
    <w:rsid w:val="003C0012"/>
    <w:rsid w:val="003C5C92"/>
    <w:rsid w:val="003D1767"/>
    <w:rsid w:val="003D709E"/>
    <w:rsid w:val="003E628F"/>
    <w:rsid w:val="003E71EA"/>
    <w:rsid w:val="003E7C44"/>
    <w:rsid w:val="003F5085"/>
    <w:rsid w:val="003F5507"/>
    <w:rsid w:val="003F5A4A"/>
    <w:rsid w:val="00400B28"/>
    <w:rsid w:val="00404A99"/>
    <w:rsid w:val="00407FF9"/>
    <w:rsid w:val="00415918"/>
    <w:rsid w:val="00415D15"/>
    <w:rsid w:val="004201FA"/>
    <w:rsid w:val="00426422"/>
    <w:rsid w:val="00441112"/>
    <w:rsid w:val="00444164"/>
    <w:rsid w:val="0044461C"/>
    <w:rsid w:val="00444713"/>
    <w:rsid w:val="0044484C"/>
    <w:rsid w:val="004616A7"/>
    <w:rsid w:val="00463744"/>
    <w:rsid w:val="00464BE3"/>
    <w:rsid w:val="004673CC"/>
    <w:rsid w:val="0048664E"/>
    <w:rsid w:val="004924F1"/>
    <w:rsid w:val="00494D08"/>
    <w:rsid w:val="004A023E"/>
    <w:rsid w:val="004A0F35"/>
    <w:rsid w:val="004A62D1"/>
    <w:rsid w:val="004B5312"/>
    <w:rsid w:val="004C37C9"/>
    <w:rsid w:val="004C6152"/>
    <w:rsid w:val="004D3FB9"/>
    <w:rsid w:val="004D6B81"/>
    <w:rsid w:val="004E1A42"/>
    <w:rsid w:val="004E7415"/>
    <w:rsid w:val="00510476"/>
    <w:rsid w:val="00515D4B"/>
    <w:rsid w:val="005273B4"/>
    <w:rsid w:val="00537226"/>
    <w:rsid w:val="00540EBC"/>
    <w:rsid w:val="00552550"/>
    <w:rsid w:val="005541C0"/>
    <w:rsid w:val="00584245"/>
    <w:rsid w:val="00585033"/>
    <w:rsid w:val="005A4C1B"/>
    <w:rsid w:val="005A52A3"/>
    <w:rsid w:val="005A78EB"/>
    <w:rsid w:val="005A7E7F"/>
    <w:rsid w:val="005B2EBC"/>
    <w:rsid w:val="005B4AAD"/>
    <w:rsid w:val="005B6424"/>
    <w:rsid w:val="005B64E7"/>
    <w:rsid w:val="005C08D7"/>
    <w:rsid w:val="005D528A"/>
    <w:rsid w:val="005D5389"/>
    <w:rsid w:val="005D5D72"/>
    <w:rsid w:val="005D5D8A"/>
    <w:rsid w:val="005D6D64"/>
    <w:rsid w:val="005E2805"/>
    <w:rsid w:val="005E368C"/>
    <w:rsid w:val="00600460"/>
    <w:rsid w:val="00601339"/>
    <w:rsid w:val="00601AE9"/>
    <w:rsid w:val="006026FB"/>
    <w:rsid w:val="006110D0"/>
    <w:rsid w:val="00613843"/>
    <w:rsid w:val="006206FD"/>
    <w:rsid w:val="00624041"/>
    <w:rsid w:val="006241D8"/>
    <w:rsid w:val="00642E42"/>
    <w:rsid w:val="00645BFC"/>
    <w:rsid w:val="00654C70"/>
    <w:rsid w:val="00663257"/>
    <w:rsid w:val="006659B5"/>
    <w:rsid w:val="00666E6F"/>
    <w:rsid w:val="00667164"/>
    <w:rsid w:val="00676096"/>
    <w:rsid w:val="00684411"/>
    <w:rsid w:val="00693874"/>
    <w:rsid w:val="006A1091"/>
    <w:rsid w:val="006A35C2"/>
    <w:rsid w:val="006B0155"/>
    <w:rsid w:val="006B4581"/>
    <w:rsid w:val="006C1C2C"/>
    <w:rsid w:val="006D25F3"/>
    <w:rsid w:val="006F0B77"/>
    <w:rsid w:val="006F0D70"/>
    <w:rsid w:val="006F3404"/>
    <w:rsid w:val="006F3F0C"/>
    <w:rsid w:val="006F489D"/>
    <w:rsid w:val="006F50A4"/>
    <w:rsid w:val="006F5A9C"/>
    <w:rsid w:val="006F793D"/>
    <w:rsid w:val="00701D80"/>
    <w:rsid w:val="007032BC"/>
    <w:rsid w:val="00707DFA"/>
    <w:rsid w:val="007115B0"/>
    <w:rsid w:val="00722F59"/>
    <w:rsid w:val="00751CD0"/>
    <w:rsid w:val="007542E2"/>
    <w:rsid w:val="007550F8"/>
    <w:rsid w:val="0075752E"/>
    <w:rsid w:val="0076037C"/>
    <w:rsid w:val="0076754A"/>
    <w:rsid w:val="00767760"/>
    <w:rsid w:val="00770C3E"/>
    <w:rsid w:val="00771414"/>
    <w:rsid w:val="007825F7"/>
    <w:rsid w:val="00787DC2"/>
    <w:rsid w:val="007926D5"/>
    <w:rsid w:val="007938B9"/>
    <w:rsid w:val="007A158B"/>
    <w:rsid w:val="007E555D"/>
    <w:rsid w:val="007E5CF2"/>
    <w:rsid w:val="007F52FC"/>
    <w:rsid w:val="007F63EF"/>
    <w:rsid w:val="00814288"/>
    <w:rsid w:val="00814D10"/>
    <w:rsid w:val="008312EF"/>
    <w:rsid w:val="00834466"/>
    <w:rsid w:val="008349EC"/>
    <w:rsid w:val="0084208B"/>
    <w:rsid w:val="00845FE6"/>
    <w:rsid w:val="00846EFF"/>
    <w:rsid w:val="00851710"/>
    <w:rsid w:val="00853E6F"/>
    <w:rsid w:val="00863F6E"/>
    <w:rsid w:val="0087176B"/>
    <w:rsid w:val="00875D56"/>
    <w:rsid w:val="00875EA5"/>
    <w:rsid w:val="008804A3"/>
    <w:rsid w:val="00886357"/>
    <w:rsid w:val="008948B7"/>
    <w:rsid w:val="00896F1E"/>
    <w:rsid w:val="008A34A0"/>
    <w:rsid w:val="008A49C6"/>
    <w:rsid w:val="008A4EA7"/>
    <w:rsid w:val="008A6A1D"/>
    <w:rsid w:val="008B7A08"/>
    <w:rsid w:val="008C3ABC"/>
    <w:rsid w:val="008E1060"/>
    <w:rsid w:val="008E309E"/>
    <w:rsid w:val="008E4877"/>
    <w:rsid w:val="008F36C9"/>
    <w:rsid w:val="008F3C01"/>
    <w:rsid w:val="008F7DA0"/>
    <w:rsid w:val="00907F2B"/>
    <w:rsid w:val="009116E6"/>
    <w:rsid w:val="00917367"/>
    <w:rsid w:val="009243FD"/>
    <w:rsid w:val="00936AE1"/>
    <w:rsid w:val="00940F74"/>
    <w:rsid w:val="00944CD7"/>
    <w:rsid w:val="00952422"/>
    <w:rsid w:val="009548E5"/>
    <w:rsid w:val="00955DED"/>
    <w:rsid w:val="009638E4"/>
    <w:rsid w:val="00965AD5"/>
    <w:rsid w:val="009665DF"/>
    <w:rsid w:val="00966E7F"/>
    <w:rsid w:val="00971542"/>
    <w:rsid w:val="00987277"/>
    <w:rsid w:val="00990E98"/>
    <w:rsid w:val="009956EC"/>
    <w:rsid w:val="00996968"/>
    <w:rsid w:val="009A1902"/>
    <w:rsid w:val="009A2CEF"/>
    <w:rsid w:val="009B22C5"/>
    <w:rsid w:val="009B2A01"/>
    <w:rsid w:val="009B78C7"/>
    <w:rsid w:val="009B7FFD"/>
    <w:rsid w:val="009D0399"/>
    <w:rsid w:val="009D100E"/>
    <w:rsid w:val="009D2E27"/>
    <w:rsid w:val="009D3805"/>
    <w:rsid w:val="009D6E97"/>
    <w:rsid w:val="009E44A7"/>
    <w:rsid w:val="009E7569"/>
    <w:rsid w:val="009F21A9"/>
    <w:rsid w:val="009F51ED"/>
    <w:rsid w:val="00A00957"/>
    <w:rsid w:val="00A0311E"/>
    <w:rsid w:val="00A14E5F"/>
    <w:rsid w:val="00A151DF"/>
    <w:rsid w:val="00A15CEE"/>
    <w:rsid w:val="00A165FA"/>
    <w:rsid w:val="00A32639"/>
    <w:rsid w:val="00A36967"/>
    <w:rsid w:val="00A60872"/>
    <w:rsid w:val="00A67315"/>
    <w:rsid w:val="00A70746"/>
    <w:rsid w:val="00A711E8"/>
    <w:rsid w:val="00A7442A"/>
    <w:rsid w:val="00A74ED6"/>
    <w:rsid w:val="00A876EC"/>
    <w:rsid w:val="00A92398"/>
    <w:rsid w:val="00AA3F0C"/>
    <w:rsid w:val="00AB153B"/>
    <w:rsid w:val="00AC6E3D"/>
    <w:rsid w:val="00AC71FB"/>
    <w:rsid w:val="00AD73C3"/>
    <w:rsid w:val="00AE1E97"/>
    <w:rsid w:val="00AE5473"/>
    <w:rsid w:val="00AE5C92"/>
    <w:rsid w:val="00AF1C34"/>
    <w:rsid w:val="00B028F9"/>
    <w:rsid w:val="00B0386D"/>
    <w:rsid w:val="00B13224"/>
    <w:rsid w:val="00B23729"/>
    <w:rsid w:val="00B24D33"/>
    <w:rsid w:val="00B46CC5"/>
    <w:rsid w:val="00B551D9"/>
    <w:rsid w:val="00B567B0"/>
    <w:rsid w:val="00B67EF4"/>
    <w:rsid w:val="00B72C75"/>
    <w:rsid w:val="00B77836"/>
    <w:rsid w:val="00B826CF"/>
    <w:rsid w:val="00B84AFC"/>
    <w:rsid w:val="00B87707"/>
    <w:rsid w:val="00B928D7"/>
    <w:rsid w:val="00BA0CF6"/>
    <w:rsid w:val="00BA1563"/>
    <w:rsid w:val="00BA497B"/>
    <w:rsid w:val="00BA57CA"/>
    <w:rsid w:val="00BA7219"/>
    <w:rsid w:val="00BB0F76"/>
    <w:rsid w:val="00BB12AF"/>
    <w:rsid w:val="00BB1398"/>
    <w:rsid w:val="00BC2F44"/>
    <w:rsid w:val="00BC37E2"/>
    <w:rsid w:val="00BC39B9"/>
    <w:rsid w:val="00BC4DD5"/>
    <w:rsid w:val="00BC7CE5"/>
    <w:rsid w:val="00BD5EB5"/>
    <w:rsid w:val="00BD720D"/>
    <w:rsid w:val="00BE3120"/>
    <w:rsid w:val="00BF19F4"/>
    <w:rsid w:val="00C16307"/>
    <w:rsid w:val="00C21CCD"/>
    <w:rsid w:val="00C23F81"/>
    <w:rsid w:val="00C3125A"/>
    <w:rsid w:val="00C3161A"/>
    <w:rsid w:val="00C36A71"/>
    <w:rsid w:val="00C42F44"/>
    <w:rsid w:val="00C43C29"/>
    <w:rsid w:val="00C4561A"/>
    <w:rsid w:val="00C638A9"/>
    <w:rsid w:val="00C65073"/>
    <w:rsid w:val="00C65DC5"/>
    <w:rsid w:val="00C72B61"/>
    <w:rsid w:val="00C74837"/>
    <w:rsid w:val="00C760AE"/>
    <w:rsid w:val="00C82117"/>
    <w:rsid w:val="00C830FD"/>
    <w:rsid w:val="00C85C07"/>
    <w:rsid w:val="00C8610A"/>
    <w:rsid w:val="00C87D17"/>
    <w:rsid w:val="00C967B0"/>
    <w:rsid w:val="00CA060E"/>
    <w:rsid w:val="00CA2D23"/>
    <w:rsid w:val="00CC0B40"/>
    <w:rsid w:val="00CC1643"/>
    <w:rsid w:val="00CD1EAD"/>
    <w:rsid w:val="00CD74E1"/>
    <w:rsid w:val="00CE090B"/>
    <w:rsid w:val="00CF0391"/>
    <w:rsid w:val="00CF21A2"/>
    <w:rsid w:val="00D02409"/>
    <w:rsid w:val="00D03259"/>
    <w:rsid w:val="00D04440"/>
    <w:rsid w:val="00D12710"/>
    <w:rsid w:val="00D13A61"/>
    <w:rsid w:val="00D2563C"/>
    <w:rsid w:val="00D372DF"/>
    <w:rsid w:val="00D56D2F"/>
    <w:rsid w:val="00D72DCC"/>
    <w:rsid w:val="00D80C03"/>
    <w:rsid w:val="00D90457"/>
    <w:rsid w:val="00D935EA"/>
    <w:rsid w:val="00DB30B0"/>
    <w:rsid w:val="00DB6BEE"/>
    <w:rsid w:val="00DC377F"/>
    <w:rsid w:val="00DC69E5"/>
    <w:rsid w:val="00DC766F"/>
    <w:rsid w:val="00DD145A"/>
    <w:rsid w:val="00DD7810"/>
    <w:rsid w:val="00DE32D7"/>
    <w:rsid w:val="00DF1378"/>
    <w:rsid w:val="00DF7BA3"/>
    <w:rsid w:val="00E03E00"/>
    <w:rsid w:val="00E119C5"/>
    <w:rsid w:val="00E12ED2"/>
    <w:rsid w:val="00E16249"/>
    <w:rsid w:val="00E344B6"/>
    <w:rsid w:val="00E36902"/>
    <w:rsid w:val="00E416C1"/>
    <w:rsid w:val="00E42DFF"/>
    <w:rsid w:val="00E43A30"/>
    <w:rsid w:val="00E46CC4"/>
    <w:rsid w:val="00E474F4"/>
    <w:rsid w:val="00E5464E"/>
    <w:rsid w:val="00E60B9D"/>
    <w:rsid w:val="00E71098"/>
    <w:rsid w:val="00E749D5"/>
    <w:rsid w:val="00E75A02"/>
    <w:rsid w:val="00E800BC"/>
    <w:rsid w:val="00EA19BD"/>
    <w:rsid w:val="00EA3F73"/>
    <w:rsid w:val="00EB5378"/>
    <w:rsid w:val="00EB7007"/>
    <w:rsid w:val="00EC5856"/>
    <w:rsid w:val="00ED0C55"/>
    <w:rsid w:val="00ED30F7"/>
    <w:rsid w:val="00ED3C50"/>
    <w:rsid w:val="00ED7335"/>
    <w:rsid w:val="00ED7501"/>
    <w:rsid w:val="00ED7989"/>
    <w:rsid w:val="00EE2623"/>
    <w:rsid w:val="00EE4C7C"/>
    <w:rsid w:val="00EE7B63"/>
    <w:rsid w:val="00EF4AC5"/>
    <w:rsid w:val="00EF77EA"/>
    <w:rsid w:val="00F02155"/>
    <w:rsid w:val="00F1606F"/>
    <w:rsid w:val="00F21562"/>
    <w:rsid w:val="00F31E6B"/>
    <w:rsid w:val="00F67B93"/>
    <w:rsid w:val="00F7316B"/>
    <w:rsid w:val="00F73426"/>
    <w:rsid w:val="00F76B9D"/>
    <w:rsid w:val="00F83276"/>
    <w:rsid w:val="00F83BD0"/>
    <w:rsid w:val="00F865E7"/>
    <w:rsid w:val="00F90BBF"/>
    <w:rsid w:val="00F94851"/>
    <w:rsid w:val="00F966E1"/>
    <w:rsid w:val="00FA2EE8"/>
    <w:rsid w:val="00FA5828"/>
    <w:rsid w:val="00FC3BE6"/>
    <w:rsid w:val="00FC4754"/>
    <w:rsid w:val="00FC526F"/>
    <w:rsid w:val="00FD33CB"/>
    <w:rsid w:val="00FD3971"/>
    <w:rsid w:val="00FD6049"/>
    <w:rsid w:val="00FE3B81"/>
    <w:rsid w:val="00FF1158"/>
    <w:rsid w:val="00FF6301"/>
    <w:rsid w:val="00FF6C28"/>
    <w:rsid w:val="00FF792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5C58E"/>
  <w15:docId w15:val="{15DFADD7-9DFB-412B-A8D0-2598A5F5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F0B77"/>
  </w:style>
  <w:style w:type="paragraph" w:styleId="1">
    <w:name w:val="heading 1"/>
    <w:basedOn w:val="a"/>
    <w:next w:val="a"/>
    <w:rsid w:val="006F0B77"/>
    <w:pPr>
      <w:keepNext/>
      <w:keepLines/>
      <w:spacing w:before="480" w:after="120"/>
      <w:outlineLvl w:val="0"/>
    </w:pPr>
    <w:rPr>
      <w:b/>
      <w:sz w:val="48"/>
      <w:szCs w:val="48"/>
    </w:rPr>
  </w:style>
  <w:style w:type="paragraph" w:styleId="2">
    <w:name w:val="heading 2"/>
    <w:basedOn w:val="a"/>
    <w:next w:val="a"/>
    <w:rsid w:val="006F0B77"/>
    <w:pPr>
      <w:keepNext/>
      <w:keepLines/>
      <w:spacing w:before="360" w:after="80"/>
      <w:outlineLvl w:val="1"/>
    </w:pPr>
    <w:rPr>
      <w:b/>
      <w:sz w:val="36"/>
      <w:szCs w:val="36"/>
    </w:rPr>
  </w:style>
  <w:style w:type="paragraph" w:styleId="3">
    <w:name w:val="heading 3"/>
    <w:basedOn w:val="a"/>
    <w:next w:val="a"/>
    <w:rsid w:val="006F0B77"/>
    <w:pPr>
      <w:keepNext/>
      <w:keepLines/>
      <w:spacing w:before="280" w:after="80"/>
      <w:outlineLvl w:val="2"/>
    </w:pPr>
    <w:rPr>
      <w:b/>
      <w:sz w:val="28"/>
      <w:szCs w:val="28"/>
    </w:rPr>
  </w:style>
  <w:style w:type="paragraph" w:styleId="4">
    <w:name w:val="heading 4"/>
    <w:basedOn w:val="a"/>
    <w:next w:val="a"/>
    <w:rsid w:val="006F0B77"/>
    <w:pPr>
      <w:keepNext/>
      <w:keepLines/>
      <w:spacing w:before="240" w:after="40"/>
      <w:outlineLvl w:val="3"/>
    </w:pPr>
    <w:rPr>
      <w:b/>
      <w:sz w:val="24"/>
      <w:szCs w:val="24"/>
    </w:rPr>
  </w:style>
  <w:style w:type="paragraph" w:styleId="5">
    <w:name w:val="heading 5"/>
    <w:basedOn w:val="a"/>
    <w:next w:val="a"/>
    <w:rsid w:val="006F0B77"/>
    <w:pPr>
      <w:keepNext/>
      <w:keepLines/>
      <w:spacing w:before="220" w:after="40"/>
      <w:outlineLvl w:val="4"/>
    </w:pPr>
    <w:rPr>
      <w:b/>
    </w:rPr>
  </w:style>
  <w:style w:type="paragraph" w:styleId="6">
    <w:name w:val="heading 6"/>
    <w:basedOn w:val="a"/>
    <w:next w:val="a"/>
    <w:rsid w:val="006F0B7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6F0B77"/>
    <w:pPr>
      <w:keepNext/>
      <w:keepLines/>
      <w:spacing w:before="480" w:after="120"/>
    </w:pPr>
    <w:rPr>
      <w:b/>
      <w:sz w:val="72"/>
      <w:szCs w:val="72"/>
    </w:rPr>
  </w:style>
  <w:style w:type="paragraph" w:styleId="a4">
    <w:name w:val="Subtitle"/>
    <w:basedOn w:val="a"/>
    <w:next w:val="a"/>
    <w:rsid w:val="006F0B77"/>
    <w:pPr>
      <w:keepNext/>
      <w:keepLines/>
      <w:spacing w:before="360" w:after="80"/>
    </w:pPr>
    <w:rPr>
      <w:rFonts w:ascii="Georgia" w:eastAsia="Georgia" w:hAnsi="Georgia" w:cs="Georgia"/>
      <w:i/>
      <w:color w:val="666666"/>
      <w:sz w:val="48"/>
      <w:szCs w:val="48"/>
    </w:rPr>
  </w:style>
  <w:style w:type="table" w:customStyle="1" w:styleId="a5">
    <w:basedOn w:val="a1"/>
    <w:rsid w:val="006F0B77"/>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a1"/>
    <w:rsid w:val="006F0B77"/>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a1"/>
    <w:rsid w:val="006F0B77"/>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a1"/>
    <w:rsid w:val="006F0B77"/>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a1"/>
    <w:rsid w:val="006F0B77"/>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a1"/>
    <w:rsid w:val="006F0B77"/>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a1"/>
    <w:rsid w:val="006F0B77"/>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a1"/>
    <w:rsid w:val="006F0B77"/>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a1"/>
    <w:rsid w:val="006F0B77"/>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a1"/>
    <w:rsid w:val="006F0B77"/>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a1"/>
    <w:rsid w:val="006F0B77"/>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a1"/>
    <w:rsid w:val="006F0B77"/>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a1"/>
    <w:rsid w:val="006F0B77"/>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a1"/>
    <w:rsid w:val="006F0B77"/>
    <w:pPr>
      <w:spacing w:after="0" w:line="240" w:lineRule="auto"/>
    </w:pPr>
    <w:tblPr>
      <w:tblStyleRowBandSize w:val="1"/>
      <w:tblStyleColBandSize w:val="1"/>
      <w:tblCellMar>
        <w:top w:w="100" w:type="dxa"/>
        <w:left w:w="100" w:type="dxa"/>
        <w:bottom w:w="100" w:type="dxa"/>
        <w:right w:w="100" w:type="dxa"/>
      </w:tblCellMar>
    </w:tblPr>
  </w:style>
  <w:style w:type="paragraph" w:styleId="af3">
    <w:name w:val="Normal (Web)"/>
    <w:basedOn w:val="a"/>
    <w:uiPriority w:val="99"/>
    <w:unhideWhenUsed/>
    <w:rsid w:val="00AE547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f4">
    <w:name w:val="List Paragraph"/>
    <w:basedOn w:val="a"/>
    <w:uiPriority w:val="34"/>
    <w:qFormat/>
    <w:rsid w:val="00EE4C7C"/>
    <w:pPr>
      <w:ind w:left="720"/>
      <w:contextualSpacing/>
    </w:pPr>
  </w:style>
  <w:style w:type="paragraph" w:styleId="af5">
    <w:name w:val="Balloon Text"/>
    <w:basedOn w:val="a"/>
    <w:link w:val="af6"/>
    <w:uiPriority w:val="99"/>
    <w:semiHidden/>
    <w:unhideWhenUsed/>
    <w:rsid w:val="009D100E"/>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9D100E"/>
    <w:rPr>
      <w:rFonts w:ascii="Segoe UI" w:hAnsi="Segoe UI" w:cs="Segoe UI"/>
      <w:sz w:val="18"/>
      <w:szCs w:val="18"/>
    </w:rPr>
  </w:style>
  <w:style w:type="character" w:styleId="af7">
    <w:name w:val="annotation reference"/>
    <w:basedOn w:val="a0"/>
    <w:uiPriority w:val="99"/>
    <w:semiHidden/>
    <w:unhideWhenUsed/>
    <w:rsid w:val="000B5416"/>
    <w:rPr>
      <w:sz w:val="16"/>
      <w:szCs w:val="16"/>
    </w:rPr>
  </w:style>
  <w:style w:type="paragraph" w:styleId="af8">
    <w:name w:val="annotation text"/>
    <w:basedOn w:val="a"/>
    <w:link w:val="af9"/>
    <w:uiPriority w:val="99"/>
    <w:semiHidden/>
    <w:unhideWhenUsed/>
    <w:rsid w:val="000B5416"/>
    <w:pPr>
      <w:spacing w:line="240" w:lineRule="auto"/>
    </w:pPr>
    <w:rPr>
      <w:sz w:val="20"/>
      <w:szCs w:val="20"/>
    </w:rPr>
  </w:style>
  <w:style w:type="character" w:customStyle="1" w:styleId="af9">
    <w:name w:val="Текст примечания Знак"/>
    <w:basedOn w:val="a0"/>
    <w:link w:val="af8"/>
    <w:uiPriority w:val="99"/>
    <w:semiHidden/>
    <w:rsid w:val="000B5416"/>
    <w:rPr>
      <w:sz w:val="20"/>
      <w:szCs w:val="20"/>
    </w:rPr>
  </w:style>
  <w:style w:type="paragraph" w:styleId="afa">
    <w:name w:val="annotation subject"/>
    <w:basedOn w:val="af8"/>
    <w:next w:val="af8"/>
    <w:link w:val="afb"/>
    <w:uiPriority w:val="99"/>
    <w:semiHidden/>
    <w:unhideWhenUsed/>
    <w:rsid w:val="000B5416"/>
    <w:rPr>
      <w:b/>
      <w:bCs/>
    </w:rPr>
  </w:style>
  <w:style w:type="character" w:customStyle="1" w:styleId="afb">
    <w:name w:val="Тема примечания Знак"/>
    <w:basedOn w:val="af9"/>
    <w:link w:val="afa"/>
    <w:uiPriority w:val="99"/>
    <w:semiHidden/>
    <w:rsid w:val="000B5416"/>
    <w:rPr>
      <w:b/>
      <w:bCs/>
      <w:sz w:val="20"/>
      <w:szCs w:val="20"/>
    </w:rPr>
  </w:style>
  <w:style w:type="table" w:styleId="afc">
    <w:name w:val="Table Grid"/>
    <w:basedOn w:val="a1"/>
    <w:uiPriority w:val="39"/>
    <w:rsid w:val="00BD5EB5"/>
    <w:pPr>
      <w:spacing w:after="0" w:line="240" w:lineRule="auto"/>
    </w:pPr>
    <w:rPr>
      <w:rFonts w:asciiTheme="minorHAnsi" w:eastAsiaTheme="minorEastAsia" w:hAnsiTheme="minorHAnsi" w:cstheme="minorBidi"/>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d">
    <w:name w:val="Hyperlink"/>
    <w:basedOn w:val="a0"/>
    <w:uiPriority w:val="99"/>
    <w:unhideWhenUsed/>
    <w:rsid w:val="00BD5EB5"/>
    <w:rPr>
      <w:color w:val="0000FF" w:themeColor="hyperlink"/>
      <w:u w:val="single"/>
    </w:rPr>
  </w:style>
  <w:style w:type="character" w:customStyle="1" w:styleId="UnresolvedMention1">
    <w:name w:val="Unresolved Mention1"/>
    <w:basedOn w:val="a0"/>
    <w:uiPriority w:val="99"/>
    <w:semiHidden/>
    <w:unhideWhenUsed/>
    <w:rsid w:val="00BD5EB5"/>
    <w:rPr>
      <w:color w:val="808080"/>
      <w:shd w:val="clear" w:color="auto" w:fill="E6E6E6"/>
    </w:rPr>
  </w:style>
  <w:style w:type="character" w:styleId="afe">
    <w:name w:val="Emphasis"/>
    <w:basedOn w:val="a0"/>
    <w:uiPriority w:val="20"/>
    <w:qFormat/>
    <w:rsid w:val="00814D10"/>
    <w:rPr>
      <w:i/>
      <w:iCs/>
    </w:rPr>
  </w:style>
  <w:style w:type="character" w:customStyle="1" w:styleId="hps">
    <w:name w:val="hps"/>
    <w:basedOn w:val="a0"/>
    <w:rsid w:val="00814D10"/>
  </w:style>
  <w:style w:type="character" w:customStyle="1" w:styleId="longtext">
    <w:name w:val="long_text"/>
    <w:basedOn w:val="a0"/>
    <w:rsid w:val="00814D10"/>
  </w:style>
  <w:style w:type="paragraph" w:styleId="aff">
    <w:name w:val="Body Text"/>
    <w:basedOn w:val="a"/>
    <w:link w:val="aff0"/>
    <w:rsid w:val="00814D10"/>
    <w:pPr>
      <w:spacing w:after="0" w:line="240" w:lineRule="auto"/>
    </w:pPr>
    <w:rPr>
      <w:rFonts w:ascii="Times New Roman" w:eastAsia="Times New Roman" w:hAnsi="Times New Roman" w:cs="Times New Roman"/>
      <w:sz w:val="28"/>
      <w:szCs w:val="24"/>
      <w:lang w:eastAsia="ru-RU"/>
    </w:rPr>
  </w:style>
  <w:style w:type="character" w:customStyle="1" w:styleId="aff0">
    <w:name w:val="Основной текст Знак"/>
    <w:basedOn w:val="a0"/>
    <w:link w:val="aff"/>
    <w:rsid w:val="00814D10"/>
    <w:rPr>
      <w:rFonts w:ascii="Times New Roman" w:eastAsia="Times New Roman" w:hAnsi="Times New Roman" w:cs="Times New Roman"/>
      <w:sz w:val="28"/>
      <w:szCs w:val="24"/>
      <w:lang w:eastAsia="ru-RU"/>
    </w:rPr>
  </w:style>
  <w:style w:type="character" w:styleId="aff1">
    <w:name w:val="Strong"/>
    <w:basedOn w:val="a0"/>
    <w:uiPriority w:val="22"/>
    <w:qFormat/>
    <w:rsid w:val="00814D10"/>
    <w:rPr>
      <w:b/>
      <w:bCs/>
    </w:rPr>
  </w:style>
  <w:style w:type="paragraph" w:styleId="HTML">
    <w:name w:val="HTML Address"/>
    <w:basedOn w:val="a"/>
    <w:link w:val="HTML0"/>
    <w:uiPriority w:val="99"/>
    <w:semiHidden/>
    <w:unhideWhenUsed/>
    <w:rsid w:val="00814D10"/>
    <w:pPr>
      <w:spacing w:after="0" w:line="240" w:lineRule="auto"/>
    </w:pPr>
    <w:rPr>
      <w:rFonts w:ascii="Times New Roman" w:eastAsia="Times New Roman" w:hAnsi="Times New Roman" w:cs="Times New Roman"/>
      <w:i/>
      <w:iCs/>
      <w:sz w:val="24"/>
      <w:szCs w:val="24"/>
      <w:lang w:eastAsia="uk-UA"/>
    </w:rPr>
  </w:style>
  <w:style w:type="character" w:customStyle="1" w:styleId="HTML0">
    <w:name w:val="Адрес HTML Знак"/>
    <w:basedOn w:val="a0"/>
    <w:link w:val="HTML"/>
    <w:uiPriority w:val="99"/>
    <w:semiHidden/>
    <w:rsid w:val="00814D10"/>
    <w:rPr>
      <w:rFonts w:ascii="Times New Roman" w:eastAsia="Times New Roman" w:hAnsi="Times New Roman" w:cs="Times New Roman"/>
      <w:i/>
      <w:iCs/>
      <w:sz w:val="24"/>
      <w:szCs w:val="24"/>
      <w:lang w:eastAsia="uk-UA"/>
    </w:rPr>
  </w:style>
  <w:style w:type="character" w:styleId="aff2">
    <w:name w:val="FollowedHyperlink"/>
    <w:basedOn w:val="a0"/>
    <w:uiPriority w:val="99"/>
    <w:semiHidden/>
    <w:unhideWhenUsed/>
    <w:rsid w:val="00814D10"/>
    <w:rPr>
      <w:color w:val="800080" w:themeColor="followedHyperlink"/>
      <w:u w:val="single"/>
    </w:rPr>
  </w:style>
  <w:style w:type="paragraph" w:styleId="aff3">
    <w:name w:val="No Spacing"/>
    <w:uiPriority w:val="1"/>
    <w:qFormat/>
    <w:rsid w:val="001C5DDB"/>
    <w:pPr>
      <w:spacing w:after="0" w:line="240" w:lineRule="auto"/>
    </w:pPr>
  </w:style>
  <w:style w:type="paragraph" w:styleId="aff4">
    <w:name w:val="header"/>
    <w:basedOn w:val="a"/>
    <w:link w:val="aff5"/>
    <w:uiPriority w:val="99"/>
    <w:semiHidden/>
    <w:unhideWhenUsed/>
    <w:rsid w:val="006026FB"/>
    <w:pPr>
      <w:tabs>
        <w:tab w:val="center" w:pos="4819"/>
        <w:tab w:val="right" w:pos="9639"/>
      </w:tabs>
      <w:spacing w:after="0" w:line="240" w:lineRule="auto"/>
    </w:pPr>
  </w:style>
  <w:style w:type="character" w:customStyle="1" w:styleId="aff5">
    <w:name w:val="Верхний колонтитул Знак"/>
    <w:basedOn w:val="a0"/>
    <w:link w:val="aff4"/>
    <w:uiPriority w:val="99"/>
    <w:semiHidden/>
    <w:rsid w:val="006026FB"/>
  </w:style>
  <w:style w:type="paragraph" w:styleId="aff6">
    <w:name w:val="footer"/>
    <w:basedOn w:val="a"/>
    <w:link w:val="aff7"/>
    <w:uiPriority w:val="99"/>
    <w:semiHidden/>
    <w:unhideWhenUsed/>
    <w:rsid w:val="006026FB"/>
    <w:pPr>
      <w:tabs>
        <w:tab w:val="center" w:pos="4819"/>
        <w:tab w:val="right" w:pos="9639"/>
      </w:tabs>
      <w:spacing w:after="0" w:line="240" w:lineRule="auto"/>
    </w:pPr>
  </w:style>
  <w:style w:type="character" w:customStyle="1" w:styleId="aff7">
    <w:name w:val="Нижний колонтитул Знак"/>
    <w:basedOn w:val="a0"/>
    <w:link w:val="aff6"/>
    <w:uiPriority w:val="99"/>
    <w:semiHidden/>
    <w:rsid w:val="006026FB"/>
  </w:style>
  <w:style w:type="character" w:styleId="aff8">
    <w:name w:val="Unresolved Mention"/>
    <w:basedOn w:val="a0"/>
    <w:uiPriority w:val="99"/>
    <w:semiHidden/>
    <w:unhideWhenUsed/>
    <w:rsid w:val="004C6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026">
      <w:bodyDiv w:val="1"/>
      <w:marLeft w:val="0"/>
      <w:marRight w:val="0"/>
      <w:marTop w:val="0"/>
      <w:marBottom w:val="0"/>
      <w:divBdr>
        <w:top w:val="none" w:sz="0" w:space="0" w:color="auto"/>
        <w:left w:val="none" w:sz="0" w:space="0" w:color="auto"/>
        <w:bottom w:val="none" w:sz="0" w:space="0" w:color="auto"/>
        <w:right w:val="none" w:sz="0" w:space="0" w:color="auto"/>
      </w:divBdr>
    </w:div>
    <w:div w:id="243420194">
      <w:bodyDiv w:val="1"/>
      <w:marLeft w:val="0"/>
      <w:marRight w:val="0"/>
      <w:marTop w:val="0"/>
      <w:marBottom w:val="0"/>
      <w:divBdr>
        <w:top w:val="none" w:sz="0" w:space="0" w:color="auto"/>
        <w:left w:val="none" w:sz="0" w:space="0" w:color="auto"/>
        <w:bottom w:val="none" w:sz="0" w:space="0" w:color="auto"/>
        <w:right w:val="none" w:sz="0" w:space="0" w:color="auto"/>
      </w:divBdr>
    </w:div>
    <w:div w:id="310527366">
      <w:bodyDiv w:val="1"/>
      <w:marLeft w:val="0"/>
      <w:marRight w:val="0"/>
      <w:marTop w:val="0"/>
      <w:marBottom w:val="0"/>
      <w:divBdr>
        <w:top w:val="none" w:sz="0" w:space="0" w:color="auto"/>
        <w:left w:val="none" w:sz="0" w:space="0" w:color="auto"/>
        <w:bottom w:val="none" w:sz="0" w:space="0" w:color="auto"/>
        <w:right w:val="none" w:sz="0" w:space="0" w:color="auto"/>
      </w:divBdr>
    </w:div>
    <w:div w:id="311719969">
      <w:bodyDiv w:val="1"/>
      <w:marLeft w:val="0"/>
      <w:marRight w:val="0"/>
      <w:marTop w:val="0"/>
      <w:marBottom w:val="0"/>
      <w:divBdr>
        <w:top w:val="none" w:sz="0" w:space="0" w:color="auto"/>
        <w:left w:val="none" w:sz="0" w:space="0" w:color="auto"/>
        <w:bottom w:val="none" w:sz="0" w:space="0" w:color="auto"/>
        <w:right w:val="none" w:sz="0" w:space="0" w:color="auto"/>
      </w:divBdr>
    </w:div>
    <w:div w:id="345714726">
      <w:bodyDiv w:val="1"/>
      <w:marLeft w:val="0"/>
      <w:marRight w:val="0"/>
      <w:marTop w:val="0"/>
      <w:marBottom w:val="0"/>
      <w:divBdr>
        <w:top w:val="none" w:sz="0" w:space="0" w:color="auto"/>
        <w:left w:val="none" w:sz="0" w:space="0" w:color="auto"/>
        <w:bottom w:val="none" w:sz="0" w:space="0" w:color="auto"/>
        <w:right w:val="none" w:sz="0" w:space="0" w:color="auto"/>
      </w:divBdr>
    </w:div>
    <w:div w:id="485778685">
      <w:bodyDiv w:val="1"/>
      <w:marLeft w:val="0"/>
      <w:marRight w:val="0"/>
      <w:marTop w:val="0"/>
      <w:marBottom w:val="0"/>
      <w:divBdr>
        <w:top w:val="none" w:sz="0" w:space="0" w:color="auto"/>
        <w:left w:val="none" w:sz="0" w:space="0" w:color="auto"/>
        <w:bottom w:val="none" w:sz="0" w:space="0" w:color="auto"/>
        <w:right w:val="none" w:sz="0" w:space="0" w:color="auto"/>
      </w:divBdr>
    </w:div>
    <w:div w:id="538664440">
      <w:bodyDiv w:val="1"/>
      <w:marLeft w:val="0"/>
      <w:marRight w:val="0"/>
      <w:marTop w:val="0"/>
      <w:marBottom w:val="0"/>
      <w:divBdr>
        <w:top w:val="none" w:sz="0" w:space="0" w:color="auto"/>
        <w:left w:val="none" w:sz="0" w:space="0" w:color="auto"/>
        <w:bottom w:val="none" w:sz="0" w:space="0" w:color="auto"/>
        <w:right w:val="none" w:sz="0" w:space="0" w:color="auto"/>
      </w:divBdr>
    </w:div>
    <w:div w:id="560096951">
      <w:bodyDiv w:val="1"/>
      <w:marLeft w:val="0"/>
      <w:marRight w:val="0"/>
      <w:marTop w:val="0"/>
      <w:marBottom w:val="0"/>
      <w:divBdr>
        <w:top w:val="none" w:sz="0" w:space="0" w:color="auto"/>
        <w:left w:val="none" w:sz="0" w:space="0" w:color="auto"/>
        <w:bottom w:val="none" w:sz="0" w:space="0" w:color="auto"/>
        <w:right w:val="none" w:sz="0" w:space="0" w:color="auto"/>
      </w:divBdr>
      <w:divsChild>
        <w:div w:id="986282807">
          <w:marLeft w:val="-100"/>
          <w:marRight w:val="0"/>
          <w:marTop w:val="0"/>
          <w:marBottom w:val="0"/>
          <w:divBdr>
            <w:top w:val="none" w:sz="0" w:space="0" w:color="auto"/>
            <w:left w:val="none" w:sz="0" w:space="0" w:color="auto"/>
            <w:bottom w:val="none" w:sz="0" w:space="0" w:color="auto"/>
            <w:right w:val="none" w:sz="0" w:space="0" w:color="auto"/>
          </w:divBdr>
        </w:div>
      </w:divsChild>
    </w:div>
    <w:div w:id="727339297">
      <w:bodyDiv w:val="1"/>
      <w:marLeft w:val="0"/>
      <w:marRight w:val="0"/>
      <w:marTop w:val="0"/>
      <w:marBottom w:val="0"/>
      <w:divBdr>
        <w:top w:val="none" w:sz="0" w:space="0" w:color="auto"/>
        <w:left w:val="none" w:sz="0" w:space="0" w:color="auto"/>
        <w:bottom w:val="none" w:sz="0" w:space="0" w:color="auto"/>
        <w:right w:val="none" w:sz="0" w:space="0" w:color="auto"/>
      </w:divBdr>
    </w:div>
    <w:div w:id="857502734">
      <w:bodyDiv w:val="1"/>
      <w:marLeft w:val="0"/>
      <w:marRight w:val="0"/>
      <w:marTop w:val="0"/>
      <w:marBottom w:val="0"/>
      <w:divBdr>
        <w:top w:val="none" w:sz="0" w:space="0" w:color="auto"/>
        <w:left w:val="none" w:sz="0" w:space="0" w:color="auto"/>
        <w:bottom w:val="none" w:sz="0" w:space="0" w:color="auto"/>
        <w:right w:val="none" w:sz="0" w:space="0" w:color="auto"/>
      </w:divBdr>
    </w:div>
    <w:div w:id="998968690">
      <w:bodyDiv w:val="1"/>
      <w:marLeft w:val="0"/>
      <w:marRight w:val="0"/>
      <w:marTop w:val="0"/>
      <w:marBottom w:val="0"/>
      <w:divBdr>
        <w:top w:val="none" w:sz="0" w:space="0" w:color="auto"/>
        <w:left w:val="none" w:sz="0" w:space="0" w:color="auto"/>
        <w:bottom w:val="none" w:sz="0" w:space="0" w:color="auto"/>
        <w:right w:val="none" w:sz="0" w:space="0" w:color="auto"/>
      </w:divBdr>
    </w:div>
    <w:div w:id="1069504226">
      <w:bodyDiv w:val="1"/>
      <w:marLeft w:val="0"/>
      <w:marRight w:val="0"/>
      <w:marTop w:val="0"/>
      <w:marBottom w:val="0"/>
      <w:divBdr>
        <w:top w:val="none" w:sz="0" w:space="0" w:color="auto"/>
        <w:left w:val="none" w:sz="0" w:space="0" w:color="auto"/>
        <w:bottom w:val="none" w:sz="0" w:space="0" w:color="auto"/>
        <w:right w:val="none" w:sz="0" w:space="0" w:color="auto"/>
      </w:divBdr>
    </w:div>
    <w:div w:id="1075205560">
      <w:bodyDiv w:val="1"/>
      <w:marLeft w:val="0"/>
      <w:marRight w:val="0"/>
      <w:marTop w:val="0"/>
      <w:marBottom w:val="0"/>
      <w:divBdr>
        <w:top w:val="none" w:sz="0" w:space="0" w:color="auto"/>
        <w:left w:val="none" w:sz="0" w:space="0" w:color="auto"/>
        <w:bottom w:val="none" w:sz="0" w:space="0" w:color="auto"/>
        <w:right w:val="none" w:sz="0" w:space="0" w:color="auto"/>
      </w:divBdr>
      <w:divsChild>
        <w:div w:id="1400439730">
          <w:marLeft w:val="0"/>
          <w:marRight w:val="0"/>
          <w:marTop w:val="0"/>
          <w:marBottom w:val="0"/>
          <w:divBdr>
            <w:top w:val="none" w:sz="0" w:space="0" w:color="auto"/>
            <w:left w:val="none" w:sz="0" w:space="0" w:color="auto"/>
            <w:bottom w:val="none" w:sz="0" w:space="0" w:color="auto"/>
            <w:right w:val="none" w:sz="0" w:space="0" w:color="auto"/>
          </w:divBdr>
          <w:divsChild>
            <w:div w:id="1300458305">
              <w:marLeft w:val="0"/>
              <w:marRight w:val="-5850"/>
              <w:marTop w:val="0"/>
              <w:marBottom w:val="0"/>
              <w:divBdr>
                <w:top w:val="none" w:sz="0" w:space="0" w:color="auto"/>
                <w:left w:val="none" w:sz="0" w:space="0" w:color="auto"/>
                <w:bottom w:val="none" w:sz="0" w:space="0" w:color="auto"/>
                <w:right w:val="none" w:sz="0" w:space="0" w:color="auto"/>
              </w:divBdr>
              <w:divsChild>
                <w:div w:id="447629102">
                  <w:marLeft w:val="0"/>
                  <w:marRight w:val="0"/>
                  <w:marTop w:val="0"/>
                  <w:marBottom w:val="750"/>
                  <w:divBdr>
                    <w:top w:val="none" w:sz="0" w:space="0" w:color="auto"/>
                    <w:left w:val="none" w:sz="0" w:space="0" w:color="auto"/>
                    <w:bottom w:val="none" w:sz="0" w:space="0" w:color="auto"/>
                    <w:right w:val="none" w:sz="0" w:space="0" w:color="auto"/>
                  </w:divBdr>
                </w:div>
                <w:div w:id="588001087">
                  <w:marLeft w:val="0"/>
                  <w:marRight w:val="390"/>
                  <w:marTop w:val="0"/>
                  <w:marBottom w:val="300"/>
                  <w:divBdr>
                    <w:top w:val="none" w:sz="0" w:space="0" w:color="auto"/>
                    <w:left w:val="none" w:sz="0" w:space="0" w:color="auto"/>
                    <w:bottom w:val="none" w:sz="0" w:space="0" w:color="auto"/>
                    <w:right w:val="none" w:sz="0" w:space="0" w:color="auto"/>
                  </w:divBdr>
                  <w:divsChild>
                    <w:div w:id="14187901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38500507">
      <w:bodyDiv w:val="1"/>
      <w:marLeft w:val="0"/>
      <w:marRight w:val="0"/>
      <w:marTop w:val="0"/>
      <w:marBottom w:val="0"/>
      <w:divBdr>
        <w:top w:val="none" w:sz="0" w:space="0" w:color="auto"/>
        <w:left w:val="none" w:sz="0" w:space="0" w:color="auto"/>
        <w:bottom w:val="none" w:sz="0" w:space="0" w:color="auto"/>
        <w:right w:val="none" w:sz="0" w:space="0" w:color="auto"/>
      </w:divBdr>
    </w:div>
    <w:div w:id="1204749529">
      <w:bodyDiv w:val="1"/>
      <w:marLeft w:val="0"/>
      <w:marRight w:val="0"/>
      <w:marTop w:val="0"/>
      <w:marBottom w:val="0"/>
      <w:divBdr>
        <w:top w:val="none" w:sz="0" w:space="0" w:color="auto"/>
        <w:left w:val="none" w:sz="0" w:space="0" w:color="auto"/>
        <w:bottom w:val="none" w:sz="0" w:space="0" w:color="auto"/>
        <w:right w:val="none" w:sz="0" w:space="0" w:color="auto"/>
      </w:divBdr>
    </w:div>
    <w:div w:id="1210023433">
      <w:bodyDiv w:val="1"/>
      <w:marLeft w:val="0"/>
      <w:marRight w:val="0"/>
      <w:marTop w:val="0"/>
      <w:marBottom w:val="0"/>
      <w:divBdr>
        <w:top w:val="none" w:sz="0" w:space="0" w:color="auto"/>
        <w:left w:val="none" w:sz="0" w:space="0" w:color="auto"/>
        <w:bottom w:val="none" w:sz="0" w:space="0" w:color="auto"/>
        <w:right w:val="none" w:sz="0" w:space="0" w:color="auto"/>
      </w:divBdr>
    </w:div>
    <w:div w:id="1453866480">
      <w:bodyDiv w:val="1"/>
      <w:marLeft w:val="0"/>
      <w:marRight w:val="0"/>
      <w:marTop w:val="0"/>
      <w:marBottom w:val="0"/>
      <w:divBdr>
        <w:top w:val="none" w:sz="0" w:space="0" w:color="auto"/>
        <w:left w:val="none" w:sz="0" w:space="0" w:color="auto"/>
        <w:bottom w:val="none" w:sz="0" w:space="0" w:color="auto"/>
        <w:right w:val="none" w:sz="0" w:space="0" w:color="auto"/>
      </w:divBdr>
    </w:div>
    <w:div w:id="1491167190">
      <w:bodyDiv w:val="1"/>
      <w:marLeft w:val="0"/>
      <w:marRight w:val="0"/>
      <w:marTop w:val="0"/>
      <w:marBottom w:val="0"/>
      <w:divBdr>
        <w:top w:val="none" w:sz="0" w:space="0" w:color="auto"/>
        <w:left w:val="none" w:sz="0" w:space="0" w:color="auto"/>
        <w:bottom w:val="none" w:sz="0" w:space="0" w:color="auto"/>
        <w:right w:val="none" w:sz="0" w:space="0" w:color="auto"/>
      </w:divBdr>
    </w:div>
    <w:div w:id="1582061268">
      <w:bodyDiv w:val="1"/>
      <w:marLeft w:val="0"/>
      <w:marRight w:val="0"/>
      <w:marTop w:val="0"/>
      <w:marBottom w:val="0"/>
      <w:divBdr>
        <w:top w:val="none" w:sz="0" w:space="0" w:color="auto"/>
        <w:left w:val="none" w:sz="0" w:space="0" w:color="auto"/>
        <w:bottom w:val="none" w:sz="0" w:space="0" w:color="auto"/>
        <w:right w:val="none" w:sz="0" w:space="0" w:color="auto"/>
      </w:divBdr>
    </w:div>
    <w:div w:id="1618634232">
      <w:bodyDiv w:val="1"/>
      <w:marLeft w:val="0"/>
      <w:marRight w:val="0"/>
      <w:marTop w:val="0"/>
      <w:marBottom w:val="0"/>
      <w:divBdr>
        <w:top w:val="none" w:sz="0" w:space="0" w:color="auto"/>
        <w:left w:val="none" w:sz="0" w:space="0" w:color="auto"/>
        <w:bottom w:val="none" w:sz="0" w:space="0" w:color="auto"/>
        <w:right w:val="none" w:sz="0" w:space="0" w:color="auto"/>
      </w:divBdr>
    </w:div>
    <w:div w:id="1635137059">
      <w:bodyDiv w:val="1"/>
      <w:marLeft w:val="0"/>
      <w:marRight w:val="0"/>
      <w:marTop w:val="0"/>
      <w:marBottom w:val="0"/>
      <w:divBdr>
        <w:top w:val="none" w:sz="0" w:space="0" w:color="auto"/>
        <w:left w:val="none" w:sz="0" w:space="0" w:color="auto"/>
        <w:bottom w:val="none" w:sz="0" w:space="0" w:color="auto"/>
        <w:right w:val="none" w:sz="0" w:space="0" w:color="auto"/>
      </w:divBdr>
    </w:div>
    <w:div w:id="1927231184">
      <w:bodyDiv w:val="1"/>
      <w:marLeft w:val="0"/>
      <w:marRight w:val="0"/>
      <w:marTop w:val="0"/>
      <w:marBottom w:val="0"/>
      <w:divBdr>
        <w:top w:val="none" w:sz="0" w:space="0" w:color="auto"/>
        <w:left w:val="none" w:sz="0" w:space="0" w:color="auto"/>
        <w:bottom w:val="none" w:sz="0" w:space="0" w:color="auto"/>
        <w:right w:val="none" w:sz="0" w:space="0" w:color="auto"/>
      </w:divBdr>
    </w:div>
    <w:div w:id="1956718570">
      <w:bodyDiv w:val="1"/>
      <w:marLeft w:val="0"/>
      <w:marRight w:val="0"/>
      <w:marTop w:val="0"/>
      <w:marBottom w:val="0"/>
      <w:divBdr>
        <w:top w:val="none" w:sz="0" w:space="0" w:color="auto"/>
        <w:left w:val="none" w:sz="0" w:space="0" w:color="auto"/>
        <w:bottom w:val="none" w:sz="0" w:space="0" w:color="auto"/>
        <w:right w:val="none" w:sz="0" w:space="0" w:color="auto"/>
      </w:divBdr>
    </w:div>
    <w:div w:id="1997997388">
      <w:bodyDiv w:val="1"/>
      <w:marLeft w:val="0"/>
      <w:marRight w:val="0"/>
      <w:marTop w:val="0"/>
      <w:marBottom w:val="0"/>
      <w:divBdr>
        <w:top w:val="none" w:sz="0" w:space="0" w:color="auto"/>
        <w:left w:val="none" w:sz="0" w:space="0" w:color="auto"/>
        <w:bottom w:val="none" w:sz="0" w:space="0" w:color="auto"/>
        <w:right w:val="none" w:sz="0" w:space="0" w:color="auto"/>
      </w:divBdr>
    </w:div>
    <w:div w:id="2026245013">
      <w:bodyDiv w:val="1"/>
      <w:marLeft w:val="0"/>
      <w:marRight w:val="0"/>
      <w:marTop w:val="0"/>
      <w:marBottom w:val="0"/>
      <w:divBdr>
        <w:top w:val="none" w:sz="0" w:space="0" w:color="auto"/>
        <w:left w:val="none" w:sz="0" w:space="0" w:color="auto"/>
        <w:bottom w:val="none" w:sz="0" w:space="0" w:color="auto"/>
        <w:right w:val="none" w:sz="0" w:space="0" w:color="auto"/>
      </w:divBdr>
    </w:div>
    <w:div w:id="2053461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artefact.live/what-is-fak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rive.google.com/drive/search?q=%D1%84%D0%B0%D0%BA%D1%82" TargetMode="External"/><Relationship Id="rId2" Type="http://schemas.openxmlformats.org/officeDocument/2006/relationships/customXml" Target="../customXml/item2.xml"/><Relationship Id="rId16" Type="http://schemas.openxmlformats.org/officeDocument/2006/relationships/hyperlink" Target="https://imi.org.ua/infographics/yak-zlovyty-fejk-instruktsiya-dlya-chajnykiv-i3268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BF565658E2BE47AA5559F710616E1C" ma:contentTypeVersion="11" ma:contentTypeDescription="Create a new document." ma:contentTypeScope="" ma:versionID="846da3ef5d77663b2d9540ca999ec7e2">
  <xsd:schema xmlns:xsd="http://www.w3.org/2001/XMLSchema" xmlns:xs="http://www.w3.org/2001/XMLSchema" xmlns:p="http://schemas.microsoft.com/office/2006/metadata/properties" xmlns:ns3="93466269-c978-48f7-84b5-592cbad00bb9" xmlns:ns4="f26b17f6-3aa9-45ed-b5c1-0272526f48ce" targetNamespace="http://schemas.microsoft.com/office/2006/metadata/properties" ma:root="true" ma:fieldsID="8d7382171571db777cf05bcd98b131c0" ns3:_="" ns4:_="">
    <xsd:import namespace="93466269-c978-48f7-84b5-592cbad00bb9"/>
    <xsd:import namespace="f26b17f6-3aa9-45ed-b5c1-0272526f48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66269-c978-48f7-84b5-592cbad00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6b17f6-3aa9-45ed-b5c1-0272526f48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A9DA5E-7BF3-4199-95DF-40E94C042902}">
  <ds:schemaRefs>
    <ds:schemaRef ds:uri="http://schemas.openxmlformats.org/officeDocument/2006/bibliography"/>
  </ds:schemaRefs>
</ds:datastoreItem>
</file>

<file path=customXml/itemProps2.xml><?xml version="1.0" encoding="utf-8"?>
<ds:datastoreItem xmlns:ds="http://schemas.openxmlformats.org/officeDocument/2006/customXml" ds:itemID="{17C92C51-AEF4-453C-9DC1-93B9939FA6A9}">
  <ds:schemaRefs>
    <ds:schemaRef ds:uri="http://schemas.microsoft.com/sharepoint/v3/contenttype/forms"/>
  </ds:schemaRefs>
</ds:datastoreItem>
</file>

<file path=customXml/itemProps3.xml><?xml version="1.0" encoding="utf-8"?>
<ds:datastoreItem xmlns:ds="http://schemas.openxmlformats.org/officeDocument/2006/customXml" ds:itemID="{FB64B90C-6B64-45F3-BE35-9BF2F42C1C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0C2FA2-4BB8-4515-9BAB-0E9961989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66269-c978-48f7-84b5-592cbad00bb9"/>
    <ds:schemaRef ds:uri="f26b17f6-3aa9-45ed-b5c1-0272526f4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7</Pages>
  <Words>952</Words>
  <Characters>5430</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Tetyana Matychak</dc:creator>
  <cp:keywords/>
  <cp:lastModifiedBy>Юлія Недзельська</cp:lastModifiedBy>
  <cp:revision>47</cp:revision>
  <cp:lastPrinted>2018-07-06T18:09:00Z</cp:lastPrinted>
  <dcterms:created xsi:type="dcterms:W3CDTF">2019-08-05T17:07:00Z</dcterms:created>
  <dcterms:modified xsi:type="dcterms:W3CDTF">2022-01-19T18:31:00Z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0x010100D0BF565658E2BE47AA5559F710616E1C</vt:lpwstr>
  </property>
</Properties>
</file>